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F7DE" w14:textId="77777777" w:rsidR="008153E6" w:rsidRPr="00411E18" w:rsidRDefault="008153E6" w:rsidP="008153E6">
      <w:pPr>
        <w:pStyle w:val="af1"/>
      </w:pPr>
      <w:r w:rsidRPr="00411E18">
        <w:t>Заява</w:t>
      </w:r>
    </w:p>
    <w:p w14:paraId="07FBBA05" w14:textId="77777777" w:rsidR="008153E6" w:rsidRPr="00411E18" w:rsidRDefault="008153E6" w:rsidP="008153E6">
      <w:pPr>
        <w:pStyle w:val="af1"/>
      </w:pPr>
      <w:r w:rsidRPr="00411E18">
        <w:t>на переоформлення клірингового субрахунку</w:t>
      </w:r>
      <w:r>
        <w:t xml:space="preserve">, відкритого </w:t>
      </w:r>
      <w:r w:rsidRPr="002E1B64">
        <w:t>для відокремленого обліку клієнт</w:t>
      </w:r>
      <w:r>
        <w:t>а</w:t>
      </w:r>
      <w:r w:rsidRPr="002E1B64">
        <w:t xml:space="preserve"> </w:t>
      </w:r>
      <w:r w:rsidRPr="00A4207C">
        <w:t>/ контрагент</w:t>
      </w:r>
      <w:r>
        <w:t>а</w:t>
      </w:r>
      <w:r w:rsidRPr="00411E18">
        <w:t xml:space="preserve"> учасника клірингу</w:t>
      </w:r>
      <w:r>
        <w:t>,</w:t>
      </w:r>
      <w:r w:rsidRPr="00411E18">
        <w:t xml:space="preserve"> у кліринговий рахунок з індивідуальним обліком клієнта учасника клірингу типу Б </w:t>
      </w:r>
    </w:p>
    <w:p w14:paraId="5F1C1866" w14:textId="77777777" w:rsidR="008153E6" w:rsidRPr="00411E18" w:rsidRDefault="008153E6" w:rsidP="008153E6">
      <w:pPr>
        <w:widowControl w:val="0"/>
        <w:spacing w:before="0" w:after="0"/>
        <w:ind w:firstLine="0"/>
        <w:jc w:val="center"/>
        <w:rPr>
          <w:rFonts w:ascii="Times New Roman" w:eastAsia="Times New Roman" w:hAnsi="Times New Roman"/>
          <w:b/>
          <w:sz w:val="24"/>
          <w:szCs w:val="24"/>
          <w:lang w:eastAsia="ru-RU"/>
        </w:rPr>
      </w:pPr>
    </w:p>
    <w:tbl>
      <w:tblPr>
        <w:tblW w:w="0" w:type="auto"/>
        <w:tblLayout w:type="fixed"/>
        <w:tblLook w:val="04A0" w:firstRow="1" w:lastRow="0" w:firstColumn="1" w:lastColumn="0" w:noHBand="0" w:noVBand="1"/>
      </w:tblPr>
      <w:tblGrid>
        <w:gridCol w:w="1560"/>
        <w:gridCol w:w="2552"/>
        <w:gridCol w:w="600"/>
        <w:gridCol w:w="2909"/>
      </w:tblGrid>
      <w:tr w:rsidR="008153E6" w:rsidRPr="00411E18" w14:paraId="40097474" w14:textId="77777777" w:rsidTr="008E56C4">
        <w:tc>
          <w:tcPr>
            <w:tcW w:w="1560" w:type="dxa"/>
            <w:hideMark/>
          </w:tcPr>
          <w:p w14:paraId="53E0DEF0" w14:textId="77777777" w:rsidR="008153E6" w:rsidRPr="00411E18" w:rsidRDefault="008153E6" w:rsidP="008E56C4">
            <w:pPr>
              <w:ind w:firstLine="0"/>
              <w:rPr>
                <w:rFonts w:ascii="Times New Roman" w:hAnsi="Times New Roman"/>
                <w:b/>
                <w:bCs/>
                <w:lang w:eastAsia="uk-UA"/>
              </w:rPr>
            </w:pPr>
            <w:r w:rsidRPr="00411E18">
              <w:rPr>
                <w:rFonts w:ascii="Times New Roman" w:hAnsi="Times New Roman"/>
                <w:b/>
                <w:bCs/>
                <w:lang w:eastAsia="uk-UA"/>
              </w:rPr>
              <w:t>Вихідний №</w:t>
            </w:r>
          </w:p>
        </w:tc>
        <w:tc>
          <w:tcPr>
            <w:tcW w:w="2552" w:type="dxa"/>
            <w:tcBorders>
              <w:top w:val="nil"/>
              <w:left w:val="nil"/>
              <w:bottom w:val="single" w:sz="4" w:space="0" w:color="auto"/>
              <w:right w:val="nil"/>
            </w:tcBorders>
            <w:vAlign w:val="center"/>
            <w:hideMark/>
          </w:tcPr>
          <w:p w14:paraId="74D58DE0" w14:textId="77777777" w:rsidR="008153E6" w:rsidRPr="00411E18" w:rsidRDefault="008153E6" w:rsidP="008E56C4">
            <w:pPr>
              <w:ind w:firstLine="0"/>
              <w:rPr>
                <w:rFonts w:ascii="Times New Roman" w:hAnsi="Times New Roman"/>
                <w:b/>
                <w:bCs/>
                <w:caps/>
              </w:rPr>
            </w:pPr>
            <w:r w:rsidRPr="00411E18">
              <w:rPr>
                <w:rFonts w:ascii="Times New Roman" w:hAnsi="Times New Roman"/>
                <w:b/>
                <w:bCs/>
              </w:rPr>
              <w:fldChar w:fldCharType="begin">
                <w:ffData>
                  <w:name w:val="ТекстовоеПоле49"/>
                  <w:enabled/>
                  <w:calcOnExit w:val="0"/>
                  <w:textInput/>
                </w:ffData>
              </w:fldChar>
            </w:r>
            <w:r w:rsidRPr="00411E18">
              <w:rPr>
                <w:rFonts w:ascii="Times New Roman" w:hAnsi="Times New Roman"/>
                <w:b/>
                <w:bCs/>
              </w:rPr>
              <w:instrText xml:space="preserve"> FORMTEXT </w:instrText>
            </w:r>
            <w:r w:rsidRPr="00411E18">
              <w:rPr>
                <w:rFonts w:ascii="Times New Roman" w:hAnsi="Times New Roman"/>
                <w:b/>
                <w:bCs/>
              </w:rPr>
            </w:r>
            <w:r w:rsidRPr="00411E18">
              <w:rPr>
                <w:rFonts w:ascii="Times New Roman" w:hAnsi="Times New Roman"/>
                <w:b/>
                <w:bCs/>
              </w:rPr>
              <w:fldChar w:fldCharType="separate"/>
            </w:r>
            <w:r w:rsidRPr="00411E18">
              <w:rPr>
                <w:rFonts w:ascii="Times New Roman" w:hAnsi="Times New Roman"/>
                <w:b/>
                <w:bCs/>
              </w:rPr>
              <w:t> </w:t>
            </w:r>
            <w:r w:rsidRPr="00411E18">
              <w:rPr>
                <w:rFonts w:ascii="Times New Roman" w:hAnsi="Times New Roman"/>
                <w:b/>
                <w:bCs/>
              </w:rPr>
              <w:t> </w:t>
            </w:r>
            <w:r w:rsidRPr="00411E18">
              <w:rPr>
                <w:rFonts w:ascii="Times New Roman" w:hAnsi="Times New Roman"/>
                <w:b/>
                <w:bCs/>
              </w:rPr>
              <w:t> </w:t>
            </w:r>
            <w:r w:rsidRPr="00411E18">
              <w:rPr>
                <w:rFonts w:ascii="Times New Roman" w:hAnsi="Times New Roman"/>
                <w:b/>
                <w:bCs/>
              </w:rPr>
              <w:t> </w:t>
            </w:r>
            <w:r w:rsidRPr="00411E18">
              <w:rPr>
                <w:rFonts w:ascii="Times New Roman" w:hAnsi="Times New Roman"/>
                <w:b/>
                <w:bCs/>
              </w:rPr>
              <w:t> </w:t>
            </w:r>
            <w:r w:rsidRPr="00411E18">
              <w:rPr>
                <w:rFonts w:ascii="Times New Roman" w:hAnsi="Times New Roman"/>
                <w:b/>
                <w:bCs/>
              </w:rPr>
              <w:fldChar w:fldCharType="end"/>
            </w:r>
          </w:p>
        </w:tc>
        <w:tc>
          <w:tcPr>
            <w:tcW w:w="600" w:type="dxa"/>
            <w:hideMark/>
          </w:tcPr>
          <w:p w14:paraId="3FB0D1C5" w14:textId="77777777" w:rsidR="008153E6" w:rsidRPr="00411E18" w:rsidRDefault="008153E6" w:rsidP="008E56C4">
            <w:pPr>
              <w:ind w:firstLine="0"/>
              <w:rPr>
                <w:rFonts w:ascii="Times New Roman" w:hAnsi="Times New Roman"/>
                <w:b/>
                <w:bCs/>
                <w:lang w:eastAsia="uk-UA"/>
              </w:rPr>
            </w:pPr>
            <w:r w:rsidRPr="00411E18">
              <w:rPr>
                <w:rFonts w:ascii="Times New Roman" w:hAnsi="Times New Roman"/>
                <w:b/>
                <w:bCs/>
                <w:lang w:eastAsia="uk-UA"/>
              </w:rPr>
              <w:t>від</w:t>
            </w:r>
          </w:p>
        </w:tc>
        <w:tc>
          <w:tcPr>
            <w:tcW w:w="2909" w:type="dxa"/>
            <w:tcBorders>
              <w:top w:val="nil"/>
              <w:left w:val="nil"/>
              <w:bottom w:val="single" w:sz="4" w:space="0" w:color="auto"/>
              <w:right w:val="nil"/>
            </w:tcBorders>
            <w:vAlign w:val="center"/>
            <w:hideMark/>
          </w:tcPr>
          <w:p w14:paraId="7D6C5518" w14:textId="77777777" w:rsidR="008153E6" w:rsidRPr="00411E18" w:rsidRDefault="008153E6" w:rsidP="008E56C4">
            <w:pPr>
              <w:ind w:firstLine="0"/>
              <w:rPr>
                <w:rFonts w:ascii="Times New Roman" w:hAnsi="Times New Roman"/>
                <w:b/>
                <w:bCs/>
                <w:caps/>
              </w:rPr>
            </w:pPr>
            <w:r w:rsidRPr="00411E18">
              <w:rPr>
                <w:rFonts w:ascii="Times New Roman" w:hAnsi="Times New Roman"/>
                <w:b/>
                <w:bCs/>
                <w:i/>
              </w:rPr>
              <w:fldChar w:fldCharType="begin">
                <w:ffData>
                  <w:name w:val="ТекстовоеПоле49"/>
                  <w:enabled/>
                  <w:calcOnExit w:val="0"/>
                  <w:textInput/>
                </w:ffData>
              </w:fldChar>
            </w:r>
            <w:r w:rsidRPr="00411E18">
              <w:rPr>
                <w:rFonts w:ascii="Times New Roman" w:hAnsi="Times New Roman"/>
                <w:b/>
                <w:bCs/>
                <w:i/>
              </w:rPr>
              <w:instrText xml:space="preserve"> FORMTEXT </w:instrText>
            </w:r>
            <w:r w:rsidRPr="00411E18">
              <w:rPr>
                <w:rFonts w:ascii="Times New Roman" w:hAnsi="Times New Roman"/>
                <w:b/>
                <w:bCs/>
                <w:i/>
              </w:rPr>
            </w:r>
            <w:r w:rsidRPr="00411E18">
              <w:rPr>
                <w:rFonts w:ascii="Times New Roman" w:hAnsi="Times New Roman"/>
                <w:b/>
                <w:bCs/>
                <w:i/>
              </w:rPr>
              <w:fldChar w:fldCharType="separate"/>
            </w:r>
            <w:r w:rsidRPr="00411E18">
              <w:rPr>
                <w:rFonts w:ascii="Times New Roman" w:hAnsi="Times New Roman"/>
                <w:b/>
                <w:bCs/>
                <w:i/>
              </w:rPr>
              <w:t> </w:t>
            </w:r>
            <w:r w:rsidRPr="00411E18">
              <w:rPr>
                <w:rFonts w:ascii="Times New Roman" w:hAnsi="Times New Roman"/>
                <w:b/>
                <w:bCs/>
                <w:i/>
              </w:rPr>
              <w:t> </w:t>
            </w:r>
            <w:r w:rsidRPr="00411E18">
              <w:rPr>
                <w:rFonts w:ascii="Times New Roman" w:hAnsi="Times New Roman"/>
                <w:b/>
                <w:bCs/>
                <w:i/>
              </w:rPr>
              <w:t> </w:t>
            </w:r>
            <w:r w:rsidRPr="00411E18">
              <w:rPr>
                <w:rFonts w:ascii="Times New Roman" w:hAnsi="Times New Roman"/>
                <w:b/>
                <w:bCs/>
                <w:i/>
              </w:rPr>
              <w:t> </w:t>
            </w:r>
            <w:r w:rsidRPr="00411E18">
              <w:rPr>
                <w:rFonts w:ascii="Times New Roman" w:hAnsi="Times New Roman"/>
                <w:b/>
                <w:bCs/>
                <w:i/>
              </w:rPr>
              <w:t> </w:t>
            </w:r>
            <w:r w:rsidRPr="00411E18">
              <w:rPr>
                <w:rFonts w:ascii="Times New Roman" w:hAnsi="Times New Roman"/>
                <w:b/>
                <w:bCs/>
                <w:i/>
              </w:rPr>
              <w:fldChar w:fldCharType="end"/>
            </w:r>
          </w:p>
        </w:tc>
      </w:tr>
    </w:tbl>
    <w:p w14:paraId="45C54DFF" w14:textId="77777777" w:rsidR="008153E6" w:rsidRPr="00411E18" w:rsidRDefault="008153E6" w:rsidP="008153E6">
      <w:pPr>
        <w:widowControl w:val="0"/>
        <w:ind w:firstLine="0"/>
        <w:rPr>
          <w:rFonts w:ascii="Times New Roman" w:eastAsia="Times New Roman" w:hAnsi="Times New Roman"/>
          <w:sz w:val="16"/>
          <w:szCs w:val="16"/>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4"/>
        <w:gridCol w:w="7336"/>
      </w:tblGrid>
      <w:tr w:rsidR="008153E6" w:rsidRPr="00411E18" w14:paraId="76EAF230" w14:textId="77777777" w:rsidTr="008E56C4">
        <w:trPr>
          <w:cantSplit/>
          <w:trHeight w:val="409"/>
        </w:trPr>
        <w:tc>
          <w:tcPr>
            <w:tcW w:w="9780" w:type="dxa"/>
            <w:gridSpan w:val="3"/>
            <w:tcBorders>
              <w:top w:val="nil"/>
              <w:left w:val="nil"/>
              <w:bottom w:val="single" w:sz="4" w:space="0" w:color="auto"/>
              <w:right w:val="nil"/>
            </w:tcBorders>
            <w:shd w:val="clear" w:color="auto" w:fill="FFFFFF"/>
            <w:vAlign w:val="center"/>
            <w:hideMark/>
          </w:tcPr>
          <w:p w14:paraId="3D4E10E5" w14:textId="77777777" w:rsidR="008153E6" w:rsidRPr="00411E18" w:rsidRDefault="008153E6" w:rsidP="008E56C4">
            <w:pPr>
              <w:widowControl w:val="0"/>
              <w:ind w:firstLine="0"/>
              <w:jc w:val="left"/>
              <w:rPr>
                <w:rFonts w:ascii="Times New Roman" w:eastAsia="Times New Roman" w:hAnsi="Times New Roman"/>
                <w:b/>
                <w:sz w:val="20"/>
                <w:szCs w:val="20"/>
              </w:rPr>
            </w:pPr>
            <w:r w:rsidRPr="00411E18">
              <w:rPr>
                <w:rFonts w:ascii="Times New Roman" w:eastAsia="Times New Roman" w:hAnsi="Times New Roman"/>
                <w:b/>
                <w:sz w:val="20"/>
                <w:szCs w:val="20"/>
              </w:rPr>
              <w:t>Учасник клірингу, що надає заяву:</w:t>
            </w:r>
          </w:p>
        </w:tc>
      </w:tr>
      <w:tr w:rsidR="008153E6" w:rsidRPr="00411E18" w14:paraId="7F4D6AD4" w14:textId="77777777" w:rsidTr="008E56C4">
        <w:trPr>
          <w:cantSplit/>
          <w:trHeight w:val="233"/>
        </w:trPr>
        <w:tc>
          <w:tcPr>
            <w:tcW w:w="2410" w:type="dxa"/>
            <w:tcBorders>
              <w:top w:val="single" w:sz="4" w:space="0" w:color="auto"/>
              <w:left w:val="single" w:sz="4" w:space="0" w:color="auto"/>
              <w:bottom w:val="single" w:sz="4" w:space="0" w:color="auto"/>
              <w:right w:val="single" w:sz="4" w:space="0" w:color="auto"/>
            </w:tcBorders>
            <w:vAlign w:val="center"/>
            <w:hideMark/>
          </w:tcPr>
          <w:p w14:paraId="2E5A02D7" w14:textId="77777777" w:rsidR="008153E6" w:rsidRPr="00411E18" w:rsidRDefault="008153E6" w:rsidP="008E56C4">
            <w:pPr>
              <w:widowControl w:val="0"/>
              <w:spacing w:line="276" w:lineRule="auto"/>
              <w:ind w:firstLine="0"/>
              <w:rPr>
                <w:rFonts w:ascii="Times New Roman" w:eastAsia="Times New Roman" w:hAnsi="Times New Roman"/>
                <w:sz w:val="20"/>
                <w:szCs w:val="20"/>
                <w:lang w:eastAsia="ru-RU"/>
              </w:rPr>
            </w:pPr>
            <w:r w:rsidRPr="00411E18">
              <w:rPr>
                <w:rFonts w:ascii="Times New Roman" w:eastAsia="Times New Roman" w:hAnsi="Times New Roman"/>
                <w:sz w:val="20"/>
                <w:szCs w:val="20"/>
                <w:lang w:eastAsia="ru-RU"/>
              </w:rPr>
              <w:t>скорочене найменування</w:t>
            </w:r>
          </w:p>
        </w:tc>
        <w:tc>
          <w:tcPr>
            <w:tcW w:w="7370" w:type="dxa"/>
            <w:gridSpan w:val="2"/>
            <w:tcBorders>
              <w:top w:val="single" w:sz="4" w:space="0" w:color="auto"/>
              <w:left w:val="single" w:sz="4" w:space="0" w:color="auto"/>
              <w:bottom w:val="single" w:sz="4" w:space="0" w:color="auto"/>
              <w:right w:val="single" w:sz="4" w:space="0" w:color="auto"/>
            </w:tcBorders>
            <w:vAlign w:val="center"/>
            <w:hideMark/>
          </w:tcPr>
          <w:p w14:paraId="4E2BBF0E" w14:textId="77777777" w:rsidR="008153E6" w:rsidRPr="00411E18" w:rsidRDefault="008153E6" w:rsidP="008E56C4">
            <w:pPr>
              <w:widowControl w:val="0"/>
              <w:spacing w:line="276" w:lineRule="auto"/>
              <w:ind w:firstLine="0"/>
              <w:jc w:val="left"/>
              <w:rPr>
                <w:rFonts w:ascii="Times New Roman" w:eastAsia="Times New Roman" w:hAnsi="Times New Roman"/>
                <w:sz w:val="20"/>
                <w:szCs w:val="20"/>
              </w:rPr>
            </w:pPr>
            <w:r w:rsidRPr="00411E18">
              <w:rPr>
                <w:rFonts w:ascii="Times New Roman" w:eastAsia="Times New Roman" w:hAnsi="Times New Roman"/>
                <w:sz w:val="20"/>
                <w:szCs w:val="20"/>
              </w:rPr>
              <w:fldChar w:fldCharType="begin">
                <w:ffData>
                  <w:name w:val="ТекстовоеПоле49"/>
                  <w:enabled/>
                  <w:calcOnExit w:val="0"/>
                  <w:textInput/>
                </w:ffData>
              </w:fldChar>
            </w:r>
            <w:r w:rsidRPr="00411E18">
              <w:rPr>
                <w:rFonts w:ascii="Times New Roman" w:eastAsia="Times New Roman" w:hAnsi="Times New Roman"/>
                <w:sz w:val="20"/>
                <w:szCs w:val="20"/>
              </w:rPr>
              <w:instrText xml:space="preserve"> FORMTEXT </w:instrText>
            </w:r>
            <w:r w:rsidRPr="00411E18">
              <w:rPr>
                <w:rFonts w:ascii="Times New Roman" w:eastAsia="Times New Roman" w:hAnsi="Times New Roman"/>
                <w:sz w:val="20"/>
                <w:szCs w:val="20"/>
              </w:rPr>
            </w:r>
            <w:r w:rsidRPr="00411E18">
              <w:rPr>
                <w:rFonts w:ascii="Times New Roman" w:eastAsia="Times New Roman" w:hAnsi="Times New Roman"/>
                <w:sz w:val="20"/>
                <w:szCs w:val="20"/>
              </w:rPr>
              <w:fldChar w:fldCharType="separate"/>
            </w:r>
            <w:r w:rsidRPr="00411E18">
              <w:rPr>
                <w:rFonts w:ascii="Times New Roman" w:eastAsia="Times New Roman" w:hAnsi="Arial"/>
                <w:sz w:val="20"/>
                <w:szCs w:val="20"/>
              </w:rPr>
              <w:t> </w:t>
            </w:r>
            <w:r w:rsidRPr="00411E18">
              <w:rPr>
                <w:rFonts w:ascii="Times New Roman" w:eastAsia="Times New Roman" w:hAnsi="Arial"/>
                <w:sz w:val="20"/>
                <w:szCs w:val="20"/>
              </w:rPr>
              <w:t> </w:t>
            </w:r>
            <w:r w:rsidRPr="00411E18">
              <w:rPr>
                <w:rFonts w:ascii="Times New Roman" w:eastAsia="Times New Roman" w:hAnsi="Arial"/>
                <w:sz w:val="20"/>
                <w:szCs w:val="20"/>
              </w:rPr>
              <w:t> </w:t>
            </w:r>
            <w:r w:rsidRPr="00411E18">
              <w:rPr>
                <w:rFonts w:ascii="Times New Roman" w:eastAsia="Times New Roman" w:hAnsi="Arial"/>
                <w:sz w:val="20"/>
                <w:szCs w:val="20"/>
              </w:rPr>
              <w:t> </w:t>
            </w:r>
            <w:r w:rsidRPr="00411E18">
              <w:rPr>
                <w:rFonts w:ascii="Times New Roman" w:eastAsia="Times New Roman" w:hAnsi="Arial"/>
                <w:sz w:val="20"/>
                <w:szCs w:val="20"/>
              </w:rPr>
              <w:t> </w:t>
            </w:r>
            <w:r w:rsidRPr="00411E18">
              <w:rPr>
                <w:rFonts w:ascii="Times New Roman" w:eastAsia="Times New Roman" w:hAnsi="Times New Roman"/>
                <w:sz w:val="20"/>
                <w:szCs w:val="20"/>
              </w:rPr>
              <w:fldChar w:fldCharType="end"/>
            </w:r>
          </w:p>
        </w:tc>
      </w:tr>
      <w:tr w:rsidR="008153E6" w:rsidRPr="00411E18" w14:paraId="445659AC" w14:textId="77777777" w:rsidTr="008E56C4">
        <w:trPr>
          <w:cantSplit/>
          <w:trHeight w:val="303"/>
        </w:trPr>
        <w:tc>
          <w:tcPr>
            <w:tcW w:w="2410" w:type="dxa"/>
            <w:tcBorders>
              <w:top w:val="single" w:sz="4" w:space="0" w:color="auto"/>
              <w:left w:val="single" w:sz="4" w:space="0" w:color="auto"/>
              <w:bottom w:val="single" w:sz="4" w:space="0" w:color="auto"/>
              <w:right w:val="single" w:sz="4" w:space="0" w:color="auto"/>
            </w:tcBorders>
            <w:vAlign w:val="center"/>
            <w:hideMark/>
          </w:tcPr>
          <w:p w14:paraId="580832B0" w14:textId="77777777" w:rsidR="008153E6" w:rsidRPr="00411E18" w:rsidRDefault="008153E6" w:rsidP="008E56C4">
            <w:pPr>
              <w:widowControl w:val="0"/>
              <w:spacing w:line="276" w:lineRule="auto"/>
              <w:ind w:firstLine="0"/>
              <w:rPr>
                <w:rFonts w:ascii="Times New Roman" w:eastAsia="Times New Roman" w:hAnsi="Times New Roman"/>
                <w:sz w:val="20"/>
                <w:szCs w:val="20"/>
                <w:lang w:eastAsia="ru-RU"/>
              </w:rPr>
            </w:pPr>
            <w:r w:rsidRPr="00411E18">
              <w:rPr>
                <w:rFonts w:ascii="Times New Roman" w:eastAsia="Times New Roman" w:hAnsi="Times New Roman"/>
                <w:sz w:val="20"/>
                <w:szCs w:val="20"/>
                <w:lang w:eastAsia="ru-RU"/>
              </w:rPr>
              <w:t>код за ЄДРПОУ</w:t>
            </w:r>
          </w:p>
        </w:tc>
        <w:tc>
          <w:tcPr>
            <w:tcW w:w="7370" w:type="dxa"/>
            <w:gridSpan w:val="2"/>
            <w:tcBorders>
              <w:top w:val="single" w:sz="4" w:space="0" w:color="auto"/>
              <w:left w:val="single" w:sz="4" w:space="0" w:color="auto"/>
              <w:bottom w:val="single" w:sz="4" w:space="0" w:color="auto"/>
              <w:right w:val="single" w:sz="4" w:space="0" w:color="auto"/>
            </w:tcBorders>
            <w:vAlign w:val="center"/>
            <w:hideMark/>
          </w:tcPr>
          <w:p w14:paraId="4D8D6486" w14:textId="77777777" w:rsidR="008153E6" w:rsidRPr="00411E18" w:rsidRDefault="008153E6" w:rsidP="008E56C4">
            <w:pPr>
              <w:widowControl w:val="0"/>
              <w:spacing w:before="0" w:after="0" w:line="276" w:lineRule="auto"/>
              <w:ind w:firstLine="0"/>
              <w:jc w:val="left"/>
              <w:rPr>
                <w:rFonts w:ascii="Times New Roman" w:eastAsia="Times New Roman" w:hAnsi="Times New Roman"/>
                <w:sz w:val="20"/>
                <w:szCs w:val="20"/>
                <w:lang w:eastAsia="uk-UA"/>
              </w:rPr>
            </w:pPr>
            <w:r w:rsidRPr="00411E18">
              <w:rPr>
                <w:rFonts w:ascii="Times New Roman" w:eastAsia="Times New Roman" w:hAnsi="Times New Roman"/>
                <w:sz w:val="20"/>
                <w:szCs w:val="20"/>
                <w:lang w:eastAsia="uk-UA"/>
              </w:rPr>
              <w:fldChar w:fldCharType="begin">
                <w:ffData>
                  <w:name w:val="ТекстовоеПоле49"/>
                  <w:enabled/>
                  <w:calcOnExit w:val="0"/>
                  <w:textInput/>
                </w:ffData>
              </w:fldChar>
            </w:r>
            <w:r w:rsidRPr="00411E18">
              <w:rPr>
                <w:rFonts w:ascii="Times New Roman" w:eastAsia="Times New Roman" w:hAnsi="Times New Roman"/>
                <w:sz w:val="20"/>
                <w:szCs w:val="20"/>
                <w:lang w:eastAsia="uk-UA"/>
              </w:rPr>
              <w:instrText xml:space="preserve"> FORMTEXT </w:instrText>
            </w:r>
            <w:r w:rsidRPr="00411E18">
              <w:rPr>
                <w:rFonts w:ascii="Times New Roman" w:eastAsia="Times New Roman" w:hAnsi="Times New Roman"/>
                <w:sz w:val="20"/>
                <w:szCs w:val="20"/>
                <w:lang w:eastAsia="uk-UA"/>
              </w:rPr>
            </w:r>
            <w:r w:rsidRPr="00411E18">
              <w:rPr>
                <w:rFonts w:ascii="Times New Roman" w:eastAsia="Times New Roman" w:hAnsi="Times New Roman"/>
                <w:sz w:val="20"/>
                <w:szCs w:val="20"/>
                <w:lang w:eastAsia="uk-UA"/>
              </w:rPr>
              <w:fldChar w:fldCharType="separate"/>
            </w:r>
            <w:r w:rsidRPr="00411E18">
              <w:rPr>
                <w:rFonts w:ascii="Times New Roman" w:eastAsia="Times New Roman" w:hAnsi="Arial"/>
                <w:sz w:val="20"/>
                <w:szCs w:val="20"/>
                <w:lang w:eastAsia="uk-UA"/>
              </w:rPr>
              <w:t> </w:t>
            </w:r>
            <w:r w:rsidRPr="00411E18">
              <w:rPr>
                <w:rFonts w:ascii="Times New Roman" w:eastAsia="Times New Roman" w:hAnsi="Arial"/>
                <w:sz w:val="20"/>
                <w:szCs w:val="20"/>
                <w:lang w:eastAsia="uk-UA"/>
              </w:rPr>
              <w:t> </w:t>
            </w:r>
            <w:r w:rsidRPr="00411E18">
              <w:rPr>
                <w:rFonts w:ascii="Times New Roman" w:eastAsia="Times New Roman" w:hAnsi="Arial"/>
                <w:sz w:val="20"/>
                <w:szCs w:val="20"/>
                <w:lang w:eastAsia="uk-UA"/>
              </w:rPr>
              <w:t> </w:t>
            </w:r>
            <w:r w:rsidRPr="00411E18">
              <w:rPr>
                <w:rFonts w:ascii="Times New Roman" w:eastAsia="Times New Roman" w:hAnsi="Arial"/>
                <w:sz w:val="20"/>
                <w:szCs w:val="20"/>
                <w:lang w:eastAsia="uk-UA"/>
              </w:rPr>
              <w:t> </w:t>
            </w:r>
            <w:r w:rsidRPr="00411E18">
              <w:rPr>
                <w:rFonts w:ascii="Times New Roman" w:eastAsia="Times New Roman" w:hAnsi="Arial"/>
                <w:sz w:val="20"/>
                <w:szCs w:val="20"/>
                <w:lang w:eastAsia="uk-UA"/>
              </w:rPr>
              <w:t> </w:t>
            </w:r>
            <w:r w:rsidRPr="00411E18">
              <w:rPr>
                <w:rFonts w:ascii="Times New Roman" w:eastAsia="Times New Roman" w:hAnsi="Times New Roman"/>
                <w:sz w:val="20"/>
                <w:szCs w:val="20"/>
                <w:lang w:eastAsia="uk-UA"/>
              </w:rPr>
              <w:fldChar w:fldCharType="end"/>
            </w:r>
          </w:p>
        </w:tc>
      </w:tr>
      <w:tr w:rsidR="008153E6" w:rsidRPr="00411E18" w14:paraId="01E3C885" w14:textId="77777777" w:rsidTr="008E56C4">
        <w:trPr>
          <w:cantSplit/>
          <w:trHeight w:val="303"/>
        </w:trPr>
        <w:tc>
          <w:tcPr>
            <w:tcW w:w="9780" w:type="dxa"/>
            <w:gridSpan w:val="3"/>
            <w:tcBorders>
              <w:top w:val="single" w:sz="4" w:space="0" w:color="auto"/>
              <w:left w:val="nil"/>
              <w:bottom w:val="single" w:sz="4" w:space="0" w:color="auto"/>
              <w:right w:val="nil"/>
            </w:tcBorders>
            <w:shd w:val="clear" w:color="auto" w:fill="FFFFFF"/>
            <w:vAlign w:val="center"/>
            <w:hideMark/>
          </w:tcPr>
          <w:p w14:paraId="3FBAF207" w14:textId="77777777" w:rsidR="008153E6" w:rsidRPr="00411E18" w:rsidRDefault="008153E6" w:rsidP="008E56C4">
            <w:pPr>
              <w:widowControl w:val="0"/>
              <w:spacing w:before="0" w:after="0" w:line="276" w:lineRule="auto"/>
              <w:ind w:firstLine="0"/>
              <w:jc w:val="left"/>
              <w:rPr>
                <w:rFonts w:ascii="Times New Roman" w:eastAsia="Times New Roman" w:hAnsi="Times New Roman"/>
                <w:sz w:val="20"/>
                <w:szCs w:val="20"/>
                <w:lang w:eastAsia="uk-UA"/>
              </w:rPr>
            </w:pPr>
            <w:r w:rsidRPr="00411E18">
              <w:rPr>
                <w:rFonts w:ascii="Times New Roman" w:eastAsia="Times New Roman" w:hAnsi="Times New Roman"/>
                <w:b/>
                <w:sz w:val="20"/>
                <w:szCs w:val="20"/>
                <w:lang w:eastAsia="uk-UA"/>
              </w:rPr>
              <w:t>Клієнт учасника клірингу:</w:t>
            </w:r>
          </w:p>
        </w:tc>
      </w:tr>
      <w:tr w:rsidR="008153E6" w:rsidRPr="00411E18" w14:paraId="58E60F3A" w14:textId="77777777" w:rsidTr="008E56C4">
        <w:trPr>
          <w:cantSplit/>
          <w:trHeight w:val="303"/>
        </w:trPr>
        <w:tc>
          <w:tcPr>
            <w:tcW w:w="2410" w:type="dxa"/>
            <w:tcBorders>
              <w:top w:val="single" w:sz="4" w:space="0" w:color="auto"/>
              <w:left w:val="single" w:sz="4" w:space="0" w:color="auto"/>
              <w:bottom w:val="single" w:sz="4" w:space="0" w:color="auto"/>
              <w:right w:val="single" w:sz="4" w:space="0" w:color="auto"/>
            </w:tcBorders>
            <w:vAlign w:val="center"/>
            <w:hideMark/>
          </w:tcPr>
          <w:p w14:paraId="1A903EDB" w14:textId="77777777" w:rsidR="008153E6" w:rsidRPr="00411E18" w:rsidRDefault="008153E6" w:rsidP="008E56C4">
            <w:pPr>
              <w:widowControl w:val="0"/>
              <w:spacing w:before="0" w:after="0" w:line="276" w:lineRule="auto"/>
              <w:ind w:firstLine="0"/>
              <w:jc w:val="left"/>
              <w:rPr>
                <w:rFonts w:ascii="Times New Roman" w:eastAsia="Times New Roman" w:hAnsi="Times New Roman"/>
                <w:sz w:val="20"/>
                <w:szCs w:val="20"/>
                <w:lang w:eastAsia="ru-RU"/>
              </w:rPr>
            </w:pPr>
            <w:r w:rsidRPr="00411E18">
              <w:rPr>
                <w:rFonts w:ascii="Times New Roman" w:eastAsia="Times New Roman" w:hAnsi="Times New Roman"/>
                <w:sz w:val="20"/>
                <w:szCs w:val="20"/>
                <w:lang w:eastAsia="ru-RU"/>
              </w:rPr>
              <w:t>повне найменування / прізвище, власне ім’я, по батькові (за наявності)</w:t>
            </w:r>
          </w:p>
        </w:tc>
        <w:tc>
          <w:tcPr>
            <w:tcW w:w="7370" w:type="dxa"/>
            <w:gridSpan w:val="2"/>
            <w:tcBorders>
              <w:top w:val="single" w:sz="4" w:space="0" w:color="auto"/>
              <w:left w:val="single" w:sz="4" w:space="0" w:color="auto"/>
              <w:bottom w:val="single" w:sz="4" w:space="0" w:color="auto"/>
              <w:right w:val="single" w:sz="4" w:space="0" w:color="auto"/>
            </w:tcBorders>
            <w:vAlign w:val="center"/>
            <w:hideMark/>
          </w:tcPr>
          <w:p w14:paraId="2AC8154E" w14:textId="77777777" w:rsidR="008153E6" w:rsidRPr="00411E18" w:rsidRDefault="008153E6" w:rsidP="008E56C4">
            <w:pPr>
              <w:widowControl w:val="0"/>
              <w:spacing w:before="0" w:after="0" w:line="276" w:lineRule="auto"/>
              <w:ind w:firstLine="0"/>
              <w:jc w:val="left"/>
              <w:rPr>
                <w:rFonts w:ascii="Times New Roman" w:eastAsia="Times New Roman" w:hAnsi="Times New Roman"/>
                <w:sz w:val="20"/>
                <w:szCs w:val="20"/>
                <w:lang w:eastAsia="uk-UA"/>
              </w:rPr>
            </w:pPr>
            <w:r w:rsidRPr="00411E18">
              <w:rPr>
                <w:rFonts w:ascii="Times New Roman" w:eastAsia="Times New Roman" w:hAnsi="Times New Roman"/>
                <w:sz w:val="20"/>
                <w:szCs w:val="20"/>
                <w:lang w:eastAsia="uk-UA"/>
              </w:rPr>
              <w:fldChar w:fldCharType="begin">
                <w:ffData>
                  <w:name w:val="ТекстовоеПоле49"/>
                  <w:enabled/>
                  <w:calcOnExit w:val="0"/>
                  <w:textInput/>
                </w:ffData>
              </w:fldChar>
            </w:r>
            <w:r w:rsidRPr="00411E18">
              <w:rPr>
                <w:rFonts w:ascii="Times New Roman" w:eastAsia="Times New Roman" w:hAnsi="Times New Roman"/>
                <w:sz w:val="20"/>
                <w:szCs w:val="20"/>
                <w:lang w:eastAsia="uk-UA"/>
              </w:rPr>
              <w:instrText xml:space="preserve"> FORMTEXT </w:instrText>
            </w:r>
            <w:r w:rsidRPr="00411E18">
              <w:rPr>
                <w:rFonts w:ascii="Times New Roman" w:eastAsia="Times New Roman" w:hAnsi="Times New Roman"/>
                <w:sz w:val="20"/>
                <w:szCs w:val="20"/>
                <w:lang w:eastAsia="uk-UA"/>
              </w:rPr>
            </w:r>
            <w:r w:rsidRPr="00411E18">
              <w:rPr>
                <w:rFonts w:ascii="Times New Roman" w:eastAsia="Times New Roman" w:hAnsi="Times New Roman"/>
                <w:sz w:val="20"/>
                <w:szCs w:val="20"/>
                <w:lang w:eastAsia="uk-UA"/>
              </w:rPr>
              <w:fldChar w:fldCharType="separate"/>
            </w:r>
            <w:r w:rsidRPr="00411E18">
              <w:rPr>
                <w:rFonts w:ascii="Times New Roman" w:eastAsia="Times New Roman" w:hAnsi="Arial"/>
                <w:sz w:val="20"/>
                <w:szCs w:val="20"/>
                <w:lang w:eastAsia="uk-UA"/>
              </w:rPr>
              <w:t> </w:t>
            </w:r>
            <w:r w:rsidRPr="00411E18">
              <w:rPr>
                <w:rFonts w:ascii="Times New Roman" w:eastAsia="Times New Roman" w:hAnsi="Arial"/>
                <w:sz w:val="20"/>
                <w:szCs w:val="20"/>
                <w:lang w:eastAsia="uk-UA"/>
              </w:rPr>
              <w:t> </w:t>
            </w:r>
            <w:r w:rsidRPr="00411E18">
              <w:rPr>
                <w:rFonts w:ascii="Times New Roman" w:eastAsia="Times New Roman" w:hAnsi="Arial"/>
                <w:sz w:val="20"/>
                <w:szCs w:val="20"/>
                <w:lang w:eastAsia="uk-UA"/>
              </w:rPr>
              <w:t> </w:t>
            </w:r>
            <w:r w:rsidRPr="00411E18">
              <w:rPr>
                <w:rFonts w:ascii="Times New Roman" w:eastAsia="Times New Roman" w:hAnsi="Arial"/>
                <w:sz w:val="20"/>
                <w:szCs w:val="20"/>
                <w:lang w:eastAsia="uk-UA"/>
              </w:rPr>
              <w:t> </w:t>
            </w:r>
            <w:r w:rsidRPr="00411E18">
              <w:rPr>
                <w:rFonts w:ascii="Times New Roman" w:eastAsia="Times New Roman" w:hAnsi="Arial"/>
                <w:sz w:val="20"/>
                <w:szCs w:val="20"/>
                <w:lang w:eastAsia="uk-UA"/>
              </w:rPr>
              <w:t> </w:t>
            </w:r>
            <w:r w:rsidRPr="00411E18">
              <w:rPr>
                <w:rFonts w:ascii="Times New Roman" w:eastAsia="Times New Roman" w:hAnsi="Times New Roman"/>
                <w:sz w:val="20"/>
                <w:szCs w:val="20"/>
                <w:lang w:eastAsia="uk-UA"/>
              </w:rPr>
              <w:fldChar w:fldCharType="end"/>
            </w:r>
          </w:p>
        </w:tc>
      </w:tr>
      <w:tr w:rsidR="008153E6" w:rsidRPr="00411E18" w14:paraId="484D5FD9" w14:textId="77777777" w:rsidTr="008E56C4">
        <w:trPr>
          <w:cantSplit/>
          <w:trHeight w:val="303"/>
        </w:trPr>
        <w:tc>
          <w:tcPr>
            <w:tcW w:w="2410" w:type="dxa"/>
            <w:tcBorders>
              <w:top w:val="single" w:sz="4" w:space="0" w:color="auto"/>
              <w:left w:val="single" w:sz="4" w:space="0" w:color="auto"/>
              <w:bottom w:val="single" w:sz="4" w:space="0" w:color="auto"/>
              <w:right w:val="single" w:sz="4" w:space="0" w:color="auto"/>
            </w:tcBorders>
            <w:vAlign w:val="center"/>
          </w:tcPr>
          <w:p w14:paraId="0CE2FF43" w14:textId="77777777" w:rsidR="008153E6" w:rsidRPr="00411E18" w:rsidRDefault="008153E6" w:rsidP="008E56C4">
            <w:pPr>
              <w:widowControl w:val="0"/>
              <w:spacing w:before="0" w:after="0" w:line="276" w:lineRule="auto"/>
              <w:ind w:firstLine="0"/>
              <w:jc w:val="left"/>
              <w:rPr>
                <w:rFonts w:ascii="Times New Roman" w:eastAsia="Times New Roman" w:hAnsi="Times New Roman"/>
                <w:sz w:val="20"/>
                <w:szCs w:val="20"/>
                <w:lang w:eastAsia="ru-RU"/>
              </w:rPr>
            </w:pPr>
            <w:r w:rsidRPr="00F06B69">
              <w:rPr>
                <w:rFonts w:ascii="Times New Roman" w:eastAsia="Times New Roman" w:hAnsi="Times New Roman"/>
                <w:sz w:val="20"/>
                <w:szCs w:val="20"/>
                <w:lang w:eastAsia="ru-RU"/>
              </w:rPr>
              <w:t>ідентифікаційні дані</w:t>
            </w:r>
            <w:r w:rsidRPr="00F06B69">
              <w:rPr>
                <w:rFonts w:ascii="Times New Roman" w:eastAsia="Times New Roman" w:hAnsi="Times New Roman"/>
                <w:sz w:val="20"/>
                <w:szCs w:val="20"/>
                <w:vertAlign w:val="superscript"/>
                <w:lang w:eastAsia="ru-RU"/>
              </w:rPr>
              <w:footnoteReference w:id="1"/>
            </w:r>
          </w:p>
        </w:tc>
        <w:tc>
          <w:tcPr>
            <w:tcW w:w="7370" w:type="dxa"/>
            <w:gridSpan w:val="2"/>
            <w:tcBorders>
              <w:top w:val="single" w:sz="4" w:space="0" w:color="auto"/>
              <w:left w:val="single" w:sz="4" w:space="0" w:color="auto"/>
              <w:bottom w:val="single" w:sz="4" w:space="0" w:color="auto"/>
              <w:right w:val="single" w:sz="4" w:space="0" w:color="auto"/>
            </w:tcBorders>
            <w:vAlign w:val="center"/>
          </w:tcPr>
          <w:p w14:paraId="7B6762FC" w14:textId="77777777" w:rsidR="008153E6" w:rsidRPr="00411E18" w:rsidRDefault="008153E6" w:rsidP="008E56C4">
            <w:pPr>
              <w:widowControl w:val="0"/>
              <w:spacing w:before="0" w:after="0" w:line="276" w:lineRule="auto"/>
              <w:ind w:firstLine="0"/>
              <w:jc w:val="left"/>
              <w:rPr>
                <w:rFonts w:ascii="Times New Roman" w:eastAsia="Times New Roman" w:hAnsi="Times New Roman"/>
                <w:sz w:val="20"/>
                <w:szCs w:val="20"/>
                <w:lang w:eastAsia="uk-UA"/>
              </w:rPr>
            </w:pPr>
          </w:p>
        </w:tc>
      </w:tr>
      <w:tr w:rsidR="008153E6" w:rsidRPr="00411E18" w14:paraId="7AC05D6E" w14:textId="77777777" w:rsidTr="008E56C4">
        <w:trPr>
          <w:cantSplit/>
          <w:trHeight w:val="303"/>
        </w:trPr>
        <w:tc>
          <w:tcPr>
            <w:tcW w:w="9780" w:type="dxa"/>
            <w:gridSpan w:val="3"/>
            <w:tcBorders>
              <w:top w:val="single" w:sz="4" w:space="0" w:color="auto"/>
              <w:left w:val="nil"/>
              <w:bottom w:val="single" w:sz="4" w:space="0" w:color="auto"/>
              <w:right w:val="nil"/>
            </w:tcBorders>
            <w:vAlign w:val="center"/>
            <w:hideMark/>
          </w:tcPr>
          <w:p w14:paraId="5B62DCE0" w14:textId="77777777" w:rsidR="008153E6" w:rsidRPr="00411E18" w:rsidRDefault="008153E6" w:rsidP="008E56C4">
            <w:pPr>
              <w:widowControl w:val="0"/>
              <w:spacing w:before="0" w:after="0" w:line="276" w:lineRule="auto"/>
              <w:ind w:firstLine="0"/>
              <w:rPr>
                <w:rFonts w:ascii="Times New Roman" w:eastAsia="Times New Roman" w:hAnsi="Times New Roman"/>
                <w:b/>
                <w:bCs/>
                <w:sz w:val="20"/>
                <w:szCs w:val="20"/>
                <w:lang w:eastAsia="uk-UA"/>
              </w:rPr>
            </w:pPr>
            <w:r w:rsidRPr="00411E18">
              <w:rPr>
                <w:rFonts w:ascii="Times New Roman" w:hAnsi="Times New Roman"/>
                <w:b/>
                <w:bCs/>
                <w:sz w:val="20"/>
                <w:szCs w:val="20"/>
              </w:rPr>
              <w:t>Прошу здійснити розблокування клірингових активів щодо цінних паперів та коштів, заблокованих для розрахунків за правочинами, вчиненими на організованому ринку капіталу на кліринговому субрахунку</w:t>
            </w:r>
            <w:r>
              <w:rPr>
                <w:rFonts w:ascii="Times New Roman" w:hAnsi="Times New Roman"/>
                <w:b/>
                <w:bCs/>
                <w:sz w:val="20"/>
                <w:szCs w:val="20"/>
              </w:rPr>
              <w:t>, відкритому для відокремленого обліку клієнта / контрагента учасника клірингу</w:t>
            </w:r>
            <w:r w:rsidRPr="00411E18">
              <w:rPr>
                <w:rFonts w:ascii="Times New Roman" w:hAnsi="Times New Roman"/>
                <w:b/>
                <w:bCs/>
                <w:sz w:val="20"/>
                <w:szCs w:val="20"/>
              </w:rPr>
              <w:t xml:space="preserve"> (у разі необхідності); списати клірингові активи щодо цінних паперів та коштів з </w:t>
            </w:r>
            <w:r>
              <w:rPr>
                <w:rFonts w:ascii="Times New Roman" w:hAnsi="Times New Roman"/>
                <w:b/>
                <w:bCs/>
                <w:sz w:val="20"/>
                <w:szCs w:val="20"/>
              </w:rPr>
              <w:t xml:space="preserve">клірингового субрахунку, відкритого для </w:t>
            </w:r>
            <w:r w:rsidRPr="00411E18">
              <w:rPr>
                <w:rFonts w:ascii="Times New Roman" w:hAnsi="Times New Roman"/>
                <w:b/>
                <w:bCs/>
                <w:sz w:val="20"/>
                <w:szCs w:val="20"/>
              </w:rPr>
              <w:t xml:space="preserve">відокремленого </w:t>
            </w:r>
            <w:r>
              <w:rPr>
                <w:rFonts w:ascii="Times New Roman" w:hAnsi="Times New Roman"/>
                <w:b/>
                <w:bCs/>
                <w:sz w:val="20"/>
                <w:szCs w:val="20"/>
              </w:rPr>
              <w:t>обліку клієнта / контрагента учасника клірингу</w:t>
            </w:r>
            <w:r w:rsidRPr="00411E18">
              <w:rPr>
                <w:rFonts w:ascii="Times New Roman" w:hAnsi="Times New Roman"/>
                <w:b/>
                <w:bCs/>
                <w:sz w:val="20"/>
                <w:szCs w:val="20"/>
              </w:rPr>
              <w:t xml:space="preserve"> (у разі наявності клірингових активів на </w:t>
            </w:r>
            <w:r>
              <w:rPr>
                <w:rFonts w:ascii="Times New Roman" w:hAnsi="Times New Roman"/>
                <w:b/>
                <w:bCs/>
                <w:sz w:val="20"/>
                <w:szCs w:val="20"/>
              </w:rPr>
              <w:t>цьому</w:t>
            </w:r>
            <w:r w:rsidRPr="00411E18">
              <w:rPr>
                <w:rFonts w:ascii="Times New Roman" w:hAnsi="Times New Roman"/>
                <w:b/>
                <w:bCs/>
                <w:sz w:val="20"/>
                <w:szCs w:val="20"/>
              </w:rPr>
              <w:t xml:space="preserve"> кліринговому субрахунку), та закрити зазначений кліринговий субрахунок:</w:t>
            </w:r>
          </w:p>
        </w:tc>
      </w:tr>
      <w:tr w:rsidR="008153E6" w:rsidRPr="00113812" w14:paraId="0827C861" w14:textId="77777777" w:rsidTr="008E56C4">
        <w:trPr>
          <w:cantSplit/>
          <w:trHeight w:val="303"/>
        </w:trPr>
        <w:tc>
          <w:tcPr>
            <w:tcW w:w="2444" w:type="dxa"/>
            <w:gridSpan w:val="2"/>
            <w:tcBorders>
              <w:top w:val="single" w:sz="4" w:space="0" w:color="auto"/>
              <w:left w:val="single" w:sz="4" w:space="0" w:color="auto"/>
              <w:bottom w:val="single" w:sz="4" w:space="0" w:color="auto"/>
              <w:right w:val="single" w:sz="4" w:space="0" w:color="auto"/>
            </w:tcBorders>
            <w:vAlign w:val="center"/>
          </w:tcPr>
          <w:p w14:paraId="40CD3FEB" w14:textId="77777777" w:rsidR="008153E6" w:rsidRPr="00411E18" w:rsidRDefault="008153E6" w:rsidP="008E56C4">
            <w:pPr>
              <w:widowControl w:val="0"/>
              <w:spacing w:before="0" w:after="0" w:line="276" w:lineRule="auto"/>
              <w:ind w:firstLine="0"/>
              <w:jc w:val="left"/>
              <w:rPr>
                <w:rFonts w:ascii="Times New Roman" w:hAnsi="Times New Roman"/>
                <w:sz w:val="20"/>
                <w:szCs w:val="20"/>
              </w:rPr>
            </w:pPr>
            <w:r w:rsidRPr="00411E18">
              <w:rPr>
                <w:rFonts w:ascii="Times New Roman" w:hAnsi="Times New Roman"/>
                <w:sz w:val="20"/>
                <w:szCs w:val="20"/>
              </w:rPr>
              <w:t xml:space="preserve">номер клірингового </w:t>
            </w:r>
            <w:r>
              <w:rPr>
                <w:rFonts w:ascii="Times New Roman" w:hAnsi="Times New Roman"/>
                <w:sz w:val="20"/>
                <w:szCs w:val="20"/>
              </w:rPr>
              <w:t>суб</w:t>
            </w:r>
            <w:r w:rsidRPr="00411E18">
              <w:rPr>
                <w:rFonts w:ascii="Times New Roman" w:hAnsi="Times New Roman"/>
                <w:sz w:val="20"/>
                <w:szCs w:val="20"/>
              </w:rPr>
              <w:t xml:space="preserve">рахунку </w:t>
            </w:r>
          </w:p>
        </w:tc>
        <w:tc>
          <w:tcPr>
            <w:tcW w:w="7336" w:type="dxa"/>
            <w:tcBorders>
              <w:top w:val="single" w:sz="4" w:space="0" w:color="auto"/>
              <w:left w:val="single" w:sz="4" w:space="0" w:color="auto"/>
              <w:bottom w:val="single" w:sz="4" w:space="0" w:color="auto"/>
              <w:right w:val="single" w:sz="4" w:space="0" w:color="auto"/>
            </w:tcBorders>
            <w:vAlign w:val="center"/>
          </w:tcPr>
          <w:p w14:paraId="1D19F70F" w14:textId="77777777" w:rsidR="008153E6" w:rsidRPr="00411E18" w:rsidRDefault="008153E6" w:rsidP="008E56C4">
            <w:pPr>
              <w:widowControl w:val="0"/>
              <w:spacing w:before="0" w:after="0" w:line="276" w:lineRule="auto"/>
              <w:ind w:firstLine="0"/>
              <w:jc w:val="left"/>
              <w:rPr>
                <w:rFonts w:ascii="Times New Roman" w:hAnsi="Times New Roman"/>
                <w:sz w:val="20"/>
                <w:szCs w:val="20"/>
              </w:rPr>
            </w:pPr>
            <w:r w:rsidRPr="00411E18">
              <w:rPr>
                <w:rFonts w:ascii="Times New Roman" w:hAnsi="Times New Roman"/>
                <w:sz w:val="20"/>
                <w:szCs w:val="20"/>
              </w:rPr>
              <w:fldChar w:fldCharType="begin">
                <w:ffData>
                  <w:name w:val="ТекстовоеПоле49"/>
                  <w:enabled/>
                  <w:calcOnExit w:val="0"/>
                  <w:textInput/>
                </w:ffData>
              </w:fldChar>
            </w:r>
            <w:r w:rsidRPr="00411E18">
              <w:rPr>
                <w:rFonts w:ascii="Times New Roman" w:hAnsi="Times New Roman"/>
                <w:sz w:val="20"/>
                <w:szCs w:val="20"/>
              </w:rPr>
              <w:instrText xml:space="preserve"> FORMTEXT </w:instrText>
            </w:r>
            <w:r w:rsidRPr="00411E18">
              <w:rPr>
                <w:rFonts w:ascii="Times New Roman" w:hAnsi="Times New Roman"/>
                <w:sz w:val="20"/>
                <w:szCs w:val="20"/>
              </w:rPr>
            </w:r>
            <w:r w:rsidRPr="00411E18">
              <w:rPr>
                <w:rFonts w:ascii="Times New Roman" w:hAnsi="Times New Roman"/>
                <w:sz w:val="20"/>
                <w:szCs w:val="20"/>
              </w:rPr>
              <w:fldChar w:fldCharType="separate"/>
            </w:r>
            <w:r w:rsidRPr="00411E18">
              <w:rPr>
                <w:rFonts w:ascii="Times New Roman" w:hAnsi="Times New Roman"/>
                <w:sz w:val="20"/>
                <w:szCs w:val="20"/>
              </w:rPr>
              <w:t> </w:t>
            </w:r>
            <w:r w:rsidRPr="00411E18">
              <w:rPr>
                <w:rFonts w:ascii="Times New Roman" w:hAnsi="Times New Roman"/>
                <w:sz w:val="20"/>
                <w:szCs w:val="20"/>
              </w:rPr>
              <w:t> </w:t>
            </w:r>
            <w:r w:rsidRPr="00411E18">
              <w:rPr>
                <w:rFonts w:ascii="Times New Roman" w:hAnsi="Times New Roman"/>
                <w:sz w:val="20"/>
                <w:szCs w:val="20"/>
              </w:rPr>
              <w:t> </w:t>
            </w:r>
            <w:r w:rsidRPr="00411E18">
              <w:rPr>
                <w:rFonts w:ascii="Times New Roman" w:hAnsi="Times New Roman"/>
                <w:sz w:val="20"/>
                <w:szCs w:val="20"/>
              </w:rPr>
              <w:t> </w:t>
            </w:r>
            <w:r w:rsidRPr="00411E18">
              <w:rPr>
                <w:rFonts w:ascii="Times New Roman" w:hAnsi="Times New Roman"/>
                <w:sz w:val="20"/>
                <w:szCs w:val="20"/>
              </w:rPr>
              <w:t> </w:t>
            </w:r>
            <w:r w:rsidRPr="00411E18">
              <w:rPr>
                <w:rFonts w:ascii="Times New Roman" w:hAnsi="Times New Roman"/>
                <w:sz w:val="20"/>
                <w:szCs w:val="20"/>
              </w:rPr>
              <w:fldChar w:fldCharType="end"/>
            </w:r>
          </w:p>
        </w:tc>
      </w:tr>
    </w:tbl>
    <w:p w14:paraId="793EE11D" w14:textId="77777777" w:rsidR="008153E6" w:rsidRDefault="008153E6" w:rsidP="008153E6">
      <w:pPr>
        <w:widowControl w:val="0"/>
        <w:spacing w:before="0" w:after="0"/>
        <w:ind w:firstLine="0"/>
        <w:jc w:val="left"/>
        <w:rPr>
          <w:rFonts w:ascii="Times New Roman" w:eastAsia="Times New Roman" w:hAnsi="Times New Roman"/>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78"/>
        <w:gridCol w:w="3543"/>
        <w:gridCol w:w="3793"/>
      </w:tblGrid>
      <w:tr w:rsidR="008153E6" w14:paraId="016660F6" w14:textId="77777777" w:rsidTr="008E56C4">
        <w:tc>
          <w:tcPr>
            <w:tcW w:w="9780" w:type="dxa"/>
            <w:gridSpan w:val="4"/>
            <w:tcBorders>
              <w:top w:val="nil"/>
              <w:left w:val="nil"/>
              <w:bottom w:val="single" w:sz="4" w:space="0" w:color="auto"/>
              <w:right w:val="nil"/>
            </w:tcBorders>
            <w:shd w:val="clear" w:color="auto" w:fill="FFFFFF"/>
            <w:hideMark/>
          </w:tcPr>
          <w:p w14:paraId="7C4F185B" w14:textId="77777777" w:rsidR="008153E6" w:rsidRDefault="008153E6" w:rsidP="008E56C4">
            <w:pPr>
              <w:widowControl w:val="0"/>
              <w:spacing w:before="0" w:after="0"/>
              <w:ind w:firstLine="0"/>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та відкрити учаснику клірингу:</w:t>
            </w:r>
          </w:p>
        </w:tc>
      </w:tr>
      <w:tr w:rsidR="008153E6" w14:paraId="69CECD50" w14:textId="77777777" w:rsidTr="008E56C4">
        <w:tc>
          <w:tcPr>
            <w:tcW w:w="566" w:type="dxa"/>
            <w:vMerge w:val="restart"/>
            <w:tcBorders>
              <w:top w:val="single" w:sz="4" w:space="0" w:color="auto"/>
              <w:left w:val="single" w:sz="4" w:space="0" w:color="auto"/>
              <w:bottom w:val="single" w:sz="4" w:space="0" w:color="auto"/>
              <w:right w:val="nil"/>
            </w:tcBorders>
            <w:shd w:val="clear" w:color="auto" w:fill="F2F2F2"/>
          </w:tcPr>
          <w:p w14:paraId="4FA26142"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r>
              <w:rPr>
                <w:rFonts w:ascii="Times New Roman" w:eastAsia="Times New Roman" w:hAnsi="Times New Roman"/>
                <w:sz w:val="32"/>
                <w:szCs w:val="32"/>
                <w:lang w:eastAsia="ru-RU"/>
              </w:rPr>
              <w:t>□</w:t>
            </w:r>
            <w:r>
              <w:rPr>
                <w:rFonts w:ascii="Times New Roman" w:eastAsia="Times New Roman" w:hAnsi="Times New Roman"/>
                <w:sz w:val="20"/>
                <w:szCs w:val="20"/>
                <w:lang w:eastAsia="ru-RU"/>
              </w:rPr>
              <w:t>1.</w:t>
            </w:r>
          </w:p>
          <w:p w14:paraId="2379FB0B"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p>
          <w:p w14:paraId="19A0A0AD"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p>
          <w:p w14:paraId="4240D1DB"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p w14:paraId="4BBFA390"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p>
          <w:p w14:paraId="11F29F76"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p>
          <w:p w14:paraId="23DC24AC"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p w14:paraId="4F7793CE"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p>
          <w:p w14:paraId="396E1DF4"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p>
          <w:p w14:paraId="507FE47E"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p>
        </w:tc>
        <w:tc>
          <w:tcPr>
            <w:tcW w:w="9214" w:type="dxa"/>
            <w:gridSpan w:val="3"/>
            <w:tcBorders>
              <w:top w:val="single" w:sz="4" w:space="0" w:color="auto"/>
              <w:left w:val="nil"/>
              <w:bottom w:val="single" w:sz="4" w:space="0" w:color="auto"/>
              <w:right w:val="single" w:sz="4" w:space="0" w:color="auto"/>
            </w:tcBorders>
            <w:vAlign w:val="center"/>
            <w:hideMark/>
          </w:tcPr>
          <w:p w14:paraId="556DA138" w14:textId="77777777" w:rsidR="008153E6" w:rsidRDefault="008153E6" w:rsidP="008E56C4">
            <w:pPr>
              <w:widowControl w:val="0"/>
              <w:spacing w:before="0" w:after="0"/>
              <w:ind w:firstLine="0"/>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кліринговий рахунок з індивідуальним обліком клієнта учасника клірингу типу Б для клірингу та розрахунків за правочинами щодо цінних паперів, </w:t>
            </w:r>
            <w:r>
              <w:rPr>
                <w:rFonts w:ascii="Times New Roman" w:eastAsia="Times New Roman" w:hAnsi="Times New Roman"/>
                <w:b/>
                <w:sz w:val="20"/>
                <w:szCs w:val="20"/>
                <w:lang w:eastAsia="ru-RU"/>
              </w:rPr>
              <w:t>депозитарний облік яких здійснює Національний банк України</w:t>
            </w:r>
            <w:r>
              <w:rPr>
                <w:rFonts w:ascii="Times New Roman" w:eastAsia="Times New Roman" w:hAnsi="Times New Roman"/>
                <w:sz w:val="20"/>
                <w:szCs w:val="20"/>
                <w:lang w:eastAsia="ru-RU"/>
              </w:rPr>
              <w:t xml:space="preserve">, вчиненими в інтересах клієнта учасника клірингу: </w:t>
            </w:r>
          </w:p>
        </w:tc>
      </w:tr>
      <w:tr w:rsidR="008153E6" w14:paraId="58D6A05D" w14:textId="77777777" w:rsidTr="008E56C4">
        <w:tc>
          <w:tcPr>
            <w:tcW w:w="566" w:type="dxa"/>
            <w:vMerge/>
            <w:tcBorders>
              <w:top w:val="single" w:sz="4" w:space="0" w:color="auto"/>
              <w:left w:val="single" w:sz="4" w:space="0" w:color="auto"/>
              <w:bottom w:val="single" w:sz="4" w:space="0" w:color="auto"/>
              <w:right w:val="nil"/>
            </w:tcBorders>
            <w:vAlign w:val="center"/>
            <w:hideMark/>
          </w:tcPr>
          <w:p w14:paraId="3DA76C73" w14:textId="77777777" w:rsidR="008153E6" w:rsidRDefault="008153E6" w:rsidP="008E56C4">
            <w:pPr>
              <w:spacing w:before="0" w:after="0"/>
              <w:ind w:firstLine="0"/>
              <w:jc w:val="left"/>
              <w:rPr>
                <w:rFonts w:ascii="Times New Roman" w:eastAsia="Times New Roman" w:hAnsi="Times New Roman"/>
                <w:sz w:val="20"/>
                <w:szCs w:val="20"/>
                <w:lang w:eastAsia="ru-RU"/>
              </w:rPr>
            </w:pPr>
          </w:p>
        </w:tc>
        <w:tc>
          <w:tcPr>
            <w:tcW w:w="5421" w:type="dxa"/>
            <w:gridSpan w:val="2"/>
            <w:tcBorders>
              <w:top w:val="single" w:sz="4" w:space="0" w:color="auto"/>
              <w:left w:val="nil"/>
              <w:bottom w:val="single" w:sz="4" w:space="0" w:color="auto"/>
              <w:right w:val="single" w:sz="4" w:space="0" w:color="auto"/>
            </w:tcBorders>
            <w:vAlign w:val="center"/>
            <w:hideMark/>
          </w:tcPr>
          <w:p w14:paraId="5AF85151" w14:textId="77777777" w:rsidR="008153E6" w:rsidRDefault="008153E6" w:rsidP="008E56C4">
            <w:pPr>
              <w:widowControl w:val="0"/>
              <w:spacing w:before="0" w:after="0"/>
              <w:ind w:firstLine="0"/>
              <w:rPr>
                <w:rFonts w:ascii="Times New Roman" w:eastAsia="Times New Roman" w:hAnsi="Times New Roman"/>
                <w:b/>
                <w:sz w:val="20"/>
                <w:szCs w:val="20"/>
                <w:lang w:eastAsia="ru-RU"/>
              </w:rPr>
            </w:pPr>
            <w:r>
              <w:rPr>
                <w:rFonts w:ascii="Times New Roman" w:eastAsia="Times New Roman" w:hAnsi="Times New Roman"/>
                <w:sz w:val="20"/>
                <w:szCs w:val="20"/>
                <w:lang w:eastAsia="ru-RU"/>
              </w:rPr>
              <w:t>найменування депозитарної установи / депозитарію, в якій(му) відкрито рахунок у цінних паперах клієнта учасника клірингу</w:t>
            </w:r>
          </w:p>
        </w:tc>
        <w:tc>
          <w:tcPr>
            <w:tcW w:w="3793" w:type="dxa"/>
            <w:tcBorders>
              <w:top w:val="single" w:sz="4" w:space="0" w:color="auto"/>
              <w:left w:val="single" w:sz="4" w:space="0" w:color="auto"/>
              <w:bottom w:val="single" w:sz="4" w:space="0" w:color="auto"/>
              <w:right w:val="single" w:sz="4" w:space="0" w:color="auto"/>
            </w:tcBorders>
            <w:vAlign w:val="center"/>
            <w:hideMark/>
          </w:tcPr>
          <w:p w14:paraId="03546C97" w14:textId="77777777" w:rsidR="008153E6" w:rsidRDefault="008153E6" w:rsidP="008E56C4">
            <w:pPr>
              <w:widowControl w:val="0"/>
              <w:spacing w:before="0" w:after="0"/>
              <w:ind w:firstLine="0"/>
              <w:jc w:val="left"/>
              <w:rPr>
                <w:rFonts w:ascii="Times New Roman" w:eastAsia="Times New Roman" w:hAnsi="Times New Roman"/>
                <w:b/>
                <w:sz w:val="20"/>
                <w:szCs w:val="20"/>
                <w:lang w:eastAsia="ru-RU"/>
              </w:rPr>
            </w:pPr>
            <w:r>
              <w:rPr>
                <w:rFonts w:ascii="Times New Roman" w:eastAsia="Times New Roman" w:hAnsi="Times New Roman"/>
                <w:b/>
                <w:sz w:val="20"/>
                <w:szCs w:val="20"/>
                <w:lang w:eastAsia="ru-RU"/>
              </w:rPr>
              <w:fldChar w:fldCharType="begin">
                <w:ffData>
                  <w:name w:val="ТекстовоеПоле49"/>
                  <w:enabled/>
                  <w:calcOnExit w:val="0"/>
                  <w:textInput/>
                </w:ffData>
              </w:fldChar>
            </w:r>
            <w:r>
              <w:rPr>
                <w:rFonts w:ascii="Times New Roman" w:eastAsia="Times New Roman" w:hAnsi="Times New Roman"/>
                <w:b/>
                <w:sz w:val="20"/>
                <w:szCs w:val="20"/>
                <w:lang w:eastAsia="ru-RU"/>
              </w:rPr>
              <w:instrText xml:space="preserve"> FORMTEXT </w:instrText>
            </w:r>
            <w:r>
              <w:rPr>
                <w:rFonts w:ascii="Times New Roman" w:eastAsia="Times New Roman" w:hAnsi="Times New Roman"/>
                <w:b/>
                <w:sz w:val="20"/>
                <w:szCs w:val="20"/>
                <w:lang w:eastAsia="ru-RU"/>
              </w:rPr>
            </w:r>
            <w:r>
              <w:rPr>
                <w:rFonts w:ascii="Times New Roman" w:eastAsia="Times New Roman" w:hAnsi="Times New Roman"/>
                <w:b/>
                <w:sz w:val="20"/>
                <w:szCs w:val="20"/>
                <w:lang w:eastAsia="ru-RU"/>
              </w:rPr>
              <w:fldChar w:fldCharType="separate"/>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Times New Roman"/>
                <w:b/>
                <w:sz w:val="20"/>
                <w:szCs w:val="20"/>
                <w:lang w:eastAsia="ru-RU"/>
              </w:rPr>
              <w:fldChar w:fldCharType="end"/>
            </w:r>
          </w:p>
        </w:tc>
      </w:tr>
      <w:tr w:rsidR="008153E6" w14:paraId="71975C7D" w14:textId="77777777" w:rsidTr="008E56C4">
        <w:tc>
          <w:tcPr>
            <w:tcW w:w="566" w:type="dxa"/>
            <w:vMerge/>
            <w:tcBorders>
              <w:top w:val="single" w:sz="4" w:space="0" w:color="auto"/>
              <w:left w:val="single" w:sz="4" w:space="0" w:color="auto"/>
              <w:bottom w:val="single" w:sz="4" w:space="0" w:color="auto"/>
              <w:right w:val="nil"/>
            </w:tcBorders>
            <w:vAlign w:val="center"/>
            <w:hideMark/>
          </w:tcPr>
          <w:p w14:paraId="3CD302E1" w14:textId="77777777" w:rsidR="008153E6" w:rsidRDefault="008153E6" w:rsidP="008E56C4">
            <w:pPr>
              <w:spacing w:before="0" w:after="0"/>
              <w:ind w:firstLine="0"/>
              <w:jc w:val="left"/>
              <w:rPr>
                <w:rFonts w:ascii="Times New Roman" w:eastAsia="Times New Roman" w:hAnsi="Times New Roman"/>
                <w:sz w:val="20"/>
                <w:szCs w:val="20"/>
                <w:lang w:eastAsia="ru-RU"/>
              </w:rPr>
            </w:pPr>
          </w:p>
        </w:tc>
        <w:tc>
          <w:tcPr>
            <w:tcW w:w="5421" w:type="dxa"/>
            <w:gridSpan w:val="2"/>
            <w:tcBorders>
              <w:top w:val="single" w:sz="4" w:space="0" w:color="auto"/>
              <w:left w:val="nil"/>
              <w:bottom w:val="single" w:sz="4" w:space="0" w:color="auto"/>
              <w:right w:val="single" w:sz="4" w:space="0" w:color="auto"/>
            </w:tcBorders>
            <w:vAlign w:val="center"/>
            <w:hideMark/>
          </w:tcPr>
          <w:p w14:paraId="06223C39"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r>
              <w:rPr>
                <w:rFonts w:ascii="Times New Roman" w:eastAsia="Times New Roman" w:hAnsi="Times New Roman"/>
                <w:sz w:val="20"/>
                <w:szCs w:val="20"/>
                <w:lang w:eastAsia="ru-RU"/>
              </w:rPr>
              <w:t>код за ЄДРПОУ депозитарної установи / депозитарію, в якій(му) відкрито рахунок у цінних паперах клієнта учасника клірингу</w:t>
            </w:r>
          </w:p>
        </w:tc>
        <w:tc>
          <w:tcPr>
            <w:tcW w:w="3793" w:type="dxa"/>
            <w:tcBorders>
              <w:top w:val="single" w:sz="4" w:space="0" w:color="auto"/>
              <w:left w:val="single" w:sz="4" w:space="0" w:color="auto"/>
              <w:bottom w:val="single" w:sz="4" w:space="0" w:color="auto"/>
              <w:right w:val="single" w:sz="4" w:space="0" w:color="auto"/>
            </w:tcBorders>
            <w:vAlign w:val="center"/>
            <w:hideMark/>
          </w:tcPr>
          <w:p w14:paraId="6A6CF8F2" w14:textId="77777777" w:rsidR="008153E6" w:rsidRDefault="008153E6" w:rsidP="008E56C4">
            <w:pPr>
              <w:widowControl w:val="0"/>
              <w:spacing w:before="0" w:after="0"/>
              <w:ind w:firstLine="0"/>
              <w:jc w:val="left"/>
              <w:rPr>
                <w:rFonts w:ascii="Times New Roman" w:eastAsia="Times New Roman" w:hAnsi="Times New Roman"/>
                <w:b/>
                <w:sz w:val="20"/>
                <w:szCs w:val="20"/>
                <w:lang w:eastAsia="ru-RU"/>
              </w:rPr>
            </w:pPr>
            <w:r>
              <w:rPr>
                <w:rFonts w:ascii="Times New Roman" w:eastAsia="Times New Roman" w:hAnsi="Times New Roman"/>
                <w:b/>
                <w:sz w:val="20"/>
                <w:szCs w:val="20"/>
                <w:lang w:eastAsia="ru-RU"/>
              </w:rPr>
              <w:fldChar w:fldCharType="begin">
                <w:ffData>
                  <w:name w:val="ТекстовоеПоле49"/>
                  <w:enabled/>
                  <w:calcOnExit w:val="0"/>
                  <w:textInput/>
                </w:ffData>
              </w:fldChar>
            </w:r>
            <w:r>
              <w:rPr>
                <w:rFonts w:ascii="Times New Roman" w:eastAsia="Times New Roman" w:hAnsi="Times New Roman"/>
                <w:b/>
                <w:sz w:val="20"/>
                <w:szCs w:val="20"/>
                <w:lang w:eastAsia="ru-RU"/>
              </w:rPr>
              <w:instrText xml:space="preserve"> FORMTEXT </w:instrText>
            </w:r>
            <w:r>
              <w:rPr>
                <w:rFonts w:ascii="Times New Roman" w:eastAsia="Times New Roman" w:hAnsi="Times New Roman"/>
                <w:b/>
                <w:sz w:val="20"/>
                <w:szCs w:val="20"/>
                <w:lang w:eastAsia="ru-RU"/>
              </w:rPr>
            </w:r>
            <w:r>
              <w:rPr>
                <w:rFonts w:ascii="Times New Roman" w:eastAsia="Times New Roman" w:hAnsi="Times New Roman"/>
                <w:b/>
                <w:sz w:val="20"/>
                <w:szCs w:val="20"/>
                <w:lang w:eastAsia="ru-RU"/>
              </w:rPr>
              <w:fldChar w:fldCharType="separate"/>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Times New Roman"/>
                <w:b/>
                <w:sz w:val="20"/>
                <w:szCs w:val="20"/>
                <w:lang w:eastAsia="ru-RU"/>
              </w:rPr>
              <w:fldChar w:fldCharType="end"/>
            </w:r>
          </w:p>
        </w:tc>
      </w:tr>
      <w:tr w:rsidR="008153E6" w14:paraId="352133ED" w14:textId="77777777" w:rsidTr="008E56C4">
        <w:tc>
          <w:tcPr>
            <w:tcW w:w="566" w:type="dxa"/>
            <w:vMerge/>
            <w:tcBorders>
              <w:top w:val="single" w:sz="4" w:space="0" w:color="auto"/>
              <w:left w:val="single" w:sz="4" w:space="0" w:color="auto"/>
              <w:bottom w:val="single" w:sz="4" w:space="0" w:color="auto"/>
              <w:right w:val="nil"/>
            </w:tcBorders>
            <w:vAlign w:val="center"/>
            <w:hideMark/>
          </w:tcPr>
          <w:p w14:paraId="56C41BEC" w14:textId="77777777" w:rsidR="008153E6" w:rsidRDefault="008153E6" w:rsidP="008E56C4">
            <w:pPr>
              <w:spacing w:before="0" w:after="0"/>
              <w:ind w:firstLine="0"/>
              <w:jc w:val="left"/>
              <w:rPr>
                <w:rFonts w:ascii="Times New Roman" w:eastAsia="Times New Roman" w:hAnsi="Times New Roman"/>
                <w:sz w:val="20"/>
                <w:szCs w:val="20"/>
                <w:lang w:eastAsia="ru-RU"/>
              </w:rPr>
            </w:pPr>
          </w:p>
        </w:tc>
        <w:tc>
          <w:tcPr>
            <w:tcW w:w="5421" w:type="dxa"/>
            <w:gridSpan w:val="2"/>
            <w:tcBorders>
              <w:top w:val="single" w:sz="4" w:space="0" w:color="auto"/>
              <w:left w:val="nil"/>
              <w:bottom w:val="single" w:sz="4" w:space="0" w:color="auto"/>
              <w:right w:val="single" w:sz="4" w:space="0" w:color="auto"/>
            </w:tcBorders>
            <w:vAlign w:val="center"/>
            <w:hideMark/>
          </w:tcPr>
          <w:p w14:paraId="3C7017F5"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r>
              <w:rPr>
                <w:rFonts w:ascii="Times New Roman" w:eastAsia="Times New Roman" w:hAnsi="Times New Roman"/>
                <w:sz w:val="20"/>
                <w:szCs w:val="20"/>
                <w:lang w:eastAsia="ru-RU"/>
              </w:rPr>
              <w:t>код МДО депозитарної установи / депозитарію, в якій(му) відкрито рахунок у цінних паперах клієнта учасника клірингу</w:t>
            </w:r>
          </w:p>
        </w:tc>
        <w:tc>
          <w:tcPr>
            <w:tcW w:w="3793" w:type="dxa"/>
            <w:tcBorders>
              <w:top w:val="single" w:sz="4" w:space="0" w:color="auto"/>
              <w:left w:val="single" w:sz="4" w:space="0" w:color="auto"/>
              <w:bottom w:val="single" w:sz="4" w:space="0" w:color="auto"/>
              <w:right w:val="single" w:sz="4" w:space="0" w:color="auto"/>
            </w:tcBorders>
            <w:vAlign w:val="center"/>
            <w:hideMark/>
          </w:tcPr>
          <w:p w14:paraId="3353E912" w14:textId="77777777" w:rsidR="008153E6" w:rsidRDefault="008153E6" w:rsidP="008E56C4">
            <w:pPr>
              <w:widowControl w:val="0"/>
              <w:spacing w:before="0" w:after="0"/>
              <w:ind w:firstLine="0"/>
              <w:jc w:val="left"/>
              <w:rPr>
                <w:rFonts w:ascii="Times New Roman" w:eastAsia="Times New Roman" w:hAnsi="Times New Roman"/>
                <w:b/>
                <w:sz w:val="20"/>
                <w:szCs w:val="20"/>
                <w:lang w:eastAsia="ru-RU"/>
              </w:rPr>
            </w:pPr>
            <w:r>
              <w:rPr>
                <w:rFonts w:ascii="Times New Roman" w:eastAsia="Times New Roman" w:hAnsi="Times New Roman"/>
                <w:b/>
                <w:sz w:val="20"/>
                <w:szCs w:val="20"/>
                <w:lang w:eastAsia="ru-RU"/>
              </w:rPr>
              <w:fldChar w:fldCharType="begin">
                <w:ffData>
                  <w:name w:val="ТекстовоеПоле49"/>
                  <w:enabled/>
                  <w:calcOnExit w:val="0"/>
                  <w:textInput/>
                </w:ffData>
              </w:fldChar>
            </w:r>
            <w:r>
              <w:rPr>
                <w:rFonts w:ascii="Times New Roman" w:eastAsia="Times New Roman" w:hAnsi="Times New Roman"/>
                <w:b/>
                <w:sz w:val="20"/>
                <w:szCs w:val="20"/>
                <w:lang w:eastAsia="ru-RU"/>
              </w:rPr>
              <w:instrText xml:space="preserve"> FORMTEXT </w:instrText>
            </w:r>
            <w:r>
              <w:rPr>
                <w:rFonts w:ascii="Times New Roman" w:eastAsia="Times New Roman" w:hAnsi="Times New Roman"/>
                <w:b/>
                <w:sz w:val="20"/>
                <w:szCs w:val="20"/>
                <w:lang w:eastAsia="ru-RU"/>
              </w:rPr>
            </w:r>
            <w:r>
              <w:rPr>
                <w:rFonts w:ascii="Times New Roman" w:eastAsia="Times New Roman" w:hAnsi="Times New Roman"/>
                <w:b/>
                <w:sz w:val="20"/>
                <w:szCs w:val="20"/>
                <w:lang w:eastAsia="ru-RU"/>
              </w:rPr>
              <w:fldChar w:fldCharType="separate"/>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Times New Roman"/>
                <w:b/>
                <w:sz w:val="20"/>
                <w:szCs w:val="20"/>
                <w:lang w:eastAsia="ru-RU"/>
              </w:rPr>
              <w:fldChar w:fldCharType="end"/>
            </w:r>
          </w:p>
        </w:tc>
      </w:tr>
      <w:tr w:rsidR="008153E6" w14:paraId="014B9B87" w14:textId="77777777" w:rsidTr="008E56C4">
        <w:trPr>
          <w:trHeight w:val="475"/>
        </w:trPr>
        <w:tc>
          <w:tcPr>
            <w:tcW w:w="566" w:type="dxa"/>
            <w:vMerge w:val="restart"/>
            <w:tcBorders>
              <w:top w:val="single" w:sz="4" w:space="0" w:color="auto"/>
              <w:left w:val="single" w:sz="4" w:space="0" w:color="auto"/>
              <w:bottom w:val="single" w:sz="4" w:space="0" w:color="auto"/>
              <w:right w:val="nil"/>
            </w:tcBorders>
            <w:shd w:val="clear" w:color="auto" w:fill="F2F2F2"/>
          </w:tcPr>
          <w:p w14:paraId="55D1E383"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r>
              <w:rPr>
                <w:rFonts w:ascii="Times New Roman" w:eastAsia="Times New Roman" w:hAnsi="Times New Roman"/>
                <w:sz w:val="32"/>
                <w:szCs w:val="32"/>
                <w:lang w:eastAsia="ru-RU"/>
              </w:rPr>
              <w:t>□</w:t>
            </w:r>
            <w:r>
              <w:rPr>
                <w:rFonts w:ascii="Times New Roman" w:eastAsia="Times New Roman" w:hAnsi="Times New Roman"/>
                <w:sz w:val="20"/>
                <w:szCs w:val="20"/>
                <w:lang w:eastAsia="ru-RU"/>
              </w:rPr>
              <w:t>2.</w:t>
            </w:r>
          </w:p>
          <w:p w14:paraId="7011FF50"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p>
          <w:p w14:paraId="7D7CA163"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p>
          <w:p w14:paraId="31484096"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r>
              <w:rPr>
                <w:rFonts w:ascii="Times New Roman" w:eastAsia="Times New Roman" w:hAnsi="Times New Roman"/>
                <w:sz w:val="20"/>
                <w:szCs w:val="20"/>
                <w:lang w:eastAsia="ru-RU"/>
              </w:rPr>
              <w:t>2.1.</w:t>
            </w:r>
          </w:p>
          <w:p w14:paraId="3BE28A71"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p>
          <w:p w14:paraId="7CE5E39E"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p>
          <w:p w14:paraId="1A5A2B0C"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r>
              <w:rPr>
                <w:rFonts w:ascii="Times New Roman" w:eastAsia="Times New Roman" w:hAnsi="Times New Roman"/>
                <w:sz w:val="20"/>
                <w:szCs w:val="20"/>
                <w:lang w:eastAsia="ru-RU"/>
              </w:rPr>
              <w:t>2.2.</w:t>
            </w:r>
          </w:p>
          <w:p w14:paraId="10322E93"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p>
          <w:p w14:paraId="70316E41"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p>
          <w:p w14:paraId="335F9DF0"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r>
              <w:rPr>
                <w:rFonts w:ascii="Times New Roman" w:eastAsia="Times New Roman" w:hAnsi="Times New Roman"/>
                <w:sz w:val="20"/>
                <w:szCs w:val="20"/>
                <w:lang w:eastAsia="ru-RU"/>
              </w:rPr>
              <w:t>2.3.</w:t>
            </w:r>
          </w:p>
          <w:p w14:paraId="763AD06F"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p>
          <w:p w14:paraId="495B20C5" w14:textId="77777777" w:rsidR="008153E6" w:rsidRDefault="008153E6" w:rsidP="008E56C4">
            <w:pPr>
              <w:widowControl w:val="0"/>
              <w:spacing w:before="0" w:after="0"/>
              <w:ind w:firstLine="0"/>
              <w:jc w:val="left"/>
              <w:rPr>
                <w:rFonts w:ascii="Times New Roman" w:eastAsia="Times New Roman" w:hAnsi="Times New Roman"/>
                <w:sz w:val="32"/>
                <w:szCs w:val="32"/>
                <w:lang w:eastAsia="ru-RU"/>
              </w:rPr>
            </w:pPr>
            <w:r>
              <w:rPr>
                <w:rFonts w:ascii="Times New Roman" w:eastAsia="Times New Roman" w:hAnsi="Times New Roman"/>
                <w:sz w:val="20"/>
                <w:szCs w:val="20"/>
                <w:lang w:eastAsia="ru-RU"/>
              </w:rPr>
              <w:t>2.4.</w:t>
            </w:r>
          </w:p>
        </w:tc>
        <w:tc>
          <w:tcPr>
            <w:tcW w:w="9214" w:type="dxa"/>
            <w:gridSpan w:val="3"/>
            <w:tcBorders>
              <w:top w:val="single" w:sz="4" w:space="0" w:color="auto"/>
              <w:left w:val="nil"/>
              <w:bottom w:val="single" w:sz="4" w:space="0" w:color="auto"/>
              <w:right w:val="single" w:sz="4" w:space="0" w:color="auto"/>
            </w:tcBorders>
            <w:vAlign w:val="center"/>
            <w:hideMark/>
          </w:tcPr>
          <w:p w14:paraId="4804F584" w14:textId="77777777" w:rsidR="008153E6" w:rsidRDefault="008153E6" w:rsidP="008E56C4">
            <w:pPr>
              <w:widowControl w:val="0"/>
              <w:spacing w:before="0" w:after="0"/>
              <w:ind w:firstLine="0"/>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кліринговий рахунок з індивідуальним обліком клієнта учасника клірингу типу Б для клірингу та розрахунків за правочинами щодо цінних паперів, </w:t>
            </w:r>
            <w:r>
              <w:rPr>
                <w:rFonts w:ascii="Times New Roman" w:eastAsia="Times New Roman" w:hAnsi="Times New Roman"/>
                <w:b/>
                <w:sz w:val="20"/>
                <w:szCs w:val="20"/>
                <w:lang w:eastAsia="ru-RU"/>
              </w:rPr>
              <w:t>депозитарний облік яких здійснює Центральний депозитарій</w:t>
            </w:r>
            <w:r>
              <w:rPr>
                <w:rFonts w:ascii="Times New Roman" w:eastAsia="Times New Roman" w:hAnsi="Times New Roman"/>
                <w:sz w:val="20"/>
                <w:szCs w:val="20"/>
                <w:lang w:eastAsia="ru-RU"/>
              </w:rPr>
              <w:t xml:space="preserve">, вчиненими в інтересах клієнта учасника клірингу: </w:t>
            </w:r>
          </w:p>
        </w:tc>
      </w:tr>
      <w:tr w:rsidR="008153E6" w14:paraId="633A14D9" w14:textId="77777777" w:rsidTr="008E56C4">
        <w:tc>
          <w:tcPr>
            <w:tcW w:w="566" w:type="dxa"/>
            <w:vMerge/>
            <w:tcBorders>
              <w:top w:val="single" w:sz="4" w:space="0" w:color="auto"/>
              <w:left w:val="single" w:sz="4" w:space="0" w:color="auto"/>
              <w:bottom w:val="single" w:sz="4" w:space="0" w:color="auto"/>
              <w:right w:val="nil"/>
            </w:tcBorders>
            <w:vAlign w:val="center"/>
            <w:hideMark/>
          </w:tcPr>
          <w:p w14:paraId="4C9A43F6" w14:textId="77777777" w:rsidR="008153E6" w:rsidRDefault="008153E6" w:rsidP="008E56C4">
            <w:pPr>
              <w:spacing w:before="0" w:after="0"/>
              <w:ind w:firstLine="0"/>
              <w:jc w:val="left"/>
              <w:rPr>
                <w:rFonts w:ascii="Times New Roman" w:eastAsia="Times New Roman" w:hAnsi="Times New Roman"/>
                <w:sz w:val="32"/>
                <w:szCs w:val="32"/>
                <w:lang w:eastAsia="ru-RU"/>
              </w:rPr>
            </w:pPr>
          </w:p>
        </w:tc>
        <w:tc>
          <w:tcPr>
            <w:tcW w:w="5421" w:type="dxa"/>
            <w:gridSpan w:val="2"/>
            <w:tcBorders>
              <w:top w:val="single" w:sz="4" w:space="0" w:color="auto"/>
              <w:left w:val="nil"/>
              <w:bottom w:val="single" w:sz="4" w:space="0" w:color="auto"/>
              <w:right w:val="single" w:sz="4" w:space="0" w:color="auto"/>
            </w:tcBorders>
            <w:vAlign w:val="center"/>
            <w:hideMark/>
          </w:tcPr>
          <w:p w14:paraId="552E1DDE" w14:textId="77777777" w:rsidR="008153E6" w:rsidRDefault="008153E6" w:rsidP="008E56C4">
            <w:pPr>
              <w:widowControl w:val="0"/>
              <w:spacing w:before="0" w:after="0"/>
              <w:ind w:firstLine="0"/>
              <w:rPr>
                <w:rFonts w:ascii="Times New Roman" w:eastAsia="Times New Roman" w:hAnsi="Times New Roman"/>
                <w:b/>
                <w:sz w:val="20"/>
                <w:szCs w:val="20"/>
                <w:lang w:eastAsia="ru-RU"/>
              </w:rPr>
            </w:pPr>
            <w:r>
              <w:rPr>
                <w:rFonts w:ascii="Times New Roman" w:eastAsia="Times New Roman" w:hAnsi="Times New Roman"/>
                <w:sz w:val="20"/>
                <w:szCs w:val="20"/>
                <w:lang w:eastAsia="ru-RU"/>
              </w:rPr>
              <w:t>найменування депозитарної установи / депозитарію, в якій(му) відкрито рахунок у цінних паперах клієнта учасника клірингу</w:t>
            </w:r>
          </w:p>
        </w:tc>
        <w:tc>
          <w:tcPr>
            <w:tcW w:w="3793" w:type="dxa"/>
            <w:tcBorders>
              <w:top w:val="single" w:sz="4" w:space="0" w:color="auto"/>
              <w:left w:val="nil"/>
              <w:bottom w:val="single" w:sz="4" w:space="0" w:color="auto"/>
              <w:right w:val="single" w:sz="4" w:space="0" w:color="auto"/>
            </w:tcBorders>
            <w:vAlign w:val="center"/>
            <w:hideMark/>
          </w:tcPr>
          <w:p w14:paraId="653CA95C" w14:textId="77777777" w:rsidR="008153E6" w:rsidRDefault="008153E6" w:rsidP="008E56C4">
            <w:pPr>
              <w:widowControl w:val="0"/>
              <w:spacing w:before="0" w:after="0"/>
              <w:ind w:firstLine="0"/>
              <w:jc w:val="left"/>
              <w:rPr>
                <w:rFonts w:ascii="Times New Roman" w:eastAsia="Times New Roman" w:hAnsi="Times New Roman"/>
                <w:b/>
                <w:sz w:val="20"/>
                <w:szCs w:val="20"/>
                <w:lang w:eastAsia="ru-RU"/>
              </w:rPr>
            </w:pPr>
            <w:r>
              <w:rPr>
                <w:rFonts w:ascii="Times New Roman" w:eastAsia="Times New Roman" w:hAnsi="Times New Roman"/>
                <w:b/>
                <w:sz w:val="20"/>
                <w:szCs w:val="20"/>
                <w:lang w:eastAsia="ru-RU"/>
              </w:rPr>
              <w:fldChar w:fldCharType="begin">
                <w:ffData>
                  <w:name w:val="ТекстовоеПоле49"/>
                  <w:enabled/>
                  <w:calcOnExit w:val="0"/>
                  <w:textInput/>
                </w:ffData>
              </w:fldChar>
            </w:r>
            <w:r>
              <w:rPr>
                <w:rFonts w:ascii="Times New Roman" w:eastAsia="Times New Roman" w:hAnsi="Times New Roman"/>
                <w:b/>
                <w:sz w:val="20"/>
                <w:szCs w:val="20"/>
                <w:lang w:eastAsia="ru-RU"/>
              </w:rPr>
              <w:instrText xml:space="preserve"> FORMTEXT </w:instrText>
            </w:r>
            <w:r>
              <w:rPr>
                <w:rFonts w:ascii="Times New Roman" w:eastAsia="Times New Roman" w:hAnsi="Times New Roman"/>
                <w:b/>
                <w:sz w:val="20"/>
                <w:szCs w:val="20"/>
                <w:lang w:eastAsia="ru-RU"/>
              </w:rPr>
            </w:r>
            <w:r>
              <w:rPr>
                <w:rFonts w:ascii="Times New Roman" w:eastAsia="Times New Roman" w:hAnsi="Times New Roman"/>
                <w:b/>
                <w:sz w:val="20"/>
                <w:szCs w:val="20"/>
                <w:lang w:eastAsia="ru-RU"/>
              </w:rPr>
              <w:fldChar w:fldCharType="separate"/>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Times New Roman"/>
                <w:b/>
                <w:sz w:val="20"/>
                <w:szCs w:val="20"/>
                <w:lang w:eastAsia="ru-RU"/>
              </w:rPr>
              <w:fldChar w:fldCharType="end"/>
            </w:r>
          </w:p>
        </w:tc>
      </w:tr>
      <w:tr w:rsidR="008153E6" w14:paraId="47755863" w14:textId="77777777" w:rsidTr="008E56C4">
        <w:tc>
          <w:tcPr>
            <w:tcW w:w="566" w:type="dxa"/>
            <w:vMerge/>
            <w:tcBorders>
              <w:top w:val="single" w:sz="4" w:space="0" w:color="auto"/>
              <w:left w:val="single" w:sz="4" w:space="0" w:color="auto"/>
              <w:bottom w:val="single" w:sz="4" w:space="0" w:color="auto"/>
              <w:right w:val="nil"/>
            </w:tcBorders>
            <w:vAlign w:val="center"/>
            <w:hideMark/>
          </w:tcPr>
          <w:p w14:paraId="463EAE49" w14:textId="77777777" w:rsidR="008153E6" w:rsidRDefault="008153E6" w:rsidP="008E56C4">
            <w:pPr>
              <w:spacing w:before="0" w:after="0"/>
              <w:ind w:firstLine="0"/>
              <w:jc w:val="left"/>
              <w:rPr>
                <w:rFonts w:ascii="Times New Roman" w:eastAsia="Times New Roman" w:hAnsi="Times New Roman"/>
                <w:sz w:val="32"/>
                <w:szCs w:val="32"/>
                <w:lang w:eastAsia="ru-RU"/>
              </w:rPr>
            </w:pPr>
          </w:p>
        </w:tc>
        <w:tc>
          <w:tcPr>
            <w:tcW w:w="5421" w:type="dxa"/>
            <w:gridSpan w:val="2"/>
            <w:tcBorders>
              <w:top w:val="single" w:sz="4" w:space="0" w:color="auto"/>
              <w:left w:val="nil"/>
              <w:bottom w:val="single" w:sz="4" w:space="0" w:color="auto"/>
              <w:right w:val="single" w:sz="4" w:space="0" w:color="auto"/>
            </w:tcBorders>
            <w:vAlign w:val="center"/>
            <w:hideMark/>
          </w:tcPr>
          <w:p w14:paraId="6DB0FE1C"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r>
              <w:rPr>
                <w:rFonts w:ascii="Times New Roman" w:eastAsia="Times New Roman" w:hAnsi="Times New Roman"/>
                <w:sz w:val="20"/>
                <w:szCs w:val="20"/>
                <w:lang w:eastAsia="ru-RU"/>
              </w:rPr>
              <w:t>код за ЄДРПОУ депозитарної установи / депозитарію, в якій(му) відкрито рахунок у цінних паперах клієнта учасника клірингу</w:t>
            </w:r>
          </w:p>
        </w:tc>
        <w:tc>
          <w:tcPr>
            <w:tcW w:w="3793" w:type="dxa"/>
            <w:tcBorders>
              <w:top w:val="single" w:sz="4" w:space="0" w:color="auto"/>
              <w:left w:val="nil"/>
              <w:bottom w:val="single" w:sz="4" w:space="0" w:color="auto"/>
              <w:right w:val="single" w:sz="4" w:space="0" w:color="auto"/>
            </w:tcBorders>
            <w:vAlign w:val="center"/>
            <w:hideMark/>
          </w:tcPr>
          <w:p w14:paraId="3A115EF9" w14:textId="77777777" w:rsidR="008153E6" w:rsidRDefault="008153E6" w:rsidP="008E56C4">
            <w:pPr>
              <w:widowControl w:val="0"/>
              <w:spacing w:before="0" w:after="0"/>
              <w:ind w:firstLine="0"/>
              <w:jc w:val="left"/>
              <w:rPr>
                <w:rFonts w:ascii="Times New Roman" w:eastAsia="Times New Roman" w:hAnsi="Times New Roman"/>
                <w:b/>
                <w:sz w:val="20"/>
                <w:szCs w:val="20"/>
                <w:lang w:eastAsia="ru-RU"/>
              </w:rPr>
            </w:pPr>
            <w:r>
              <w:rPr>
                <w:rFonts w:ascii="Times New Roman" w:eastAsia="Times New Roman" w:hAnsi="Times New Roman"/>
                <w:b/>
                <w:sz w:val="20"/>
                <w:szCs w:val="20"/>
                <w:lang w:eastAsia="ru-RU"/>
              </w:rPr>
              <w:fldChar w:fldCharType="begin">
                <w:ffData>
                  <w:name w:val="ТекстовоеПоле49"/>
                  <w:enabled/>
                  <w:calcOnExit w:val="0"/>
                  <w:textInput/>
                </w:ffData>
              </w:fldChar>
            </w:r>
            <w:r>
              <w:rPr>
                <w:rFonts w:ascii="Times New Roman" w:eastAsia="Times New Roman" w:hAnsi="Times New Roman"/>
                <w:b/>
                <w:sz w:val="20"/>
                <w:szCs w:val="20"/>
                <w:lang w:eastAsia="ru-RU"/>
              </w:rPr>
              <w:instrText xml:space="preserve"> FORMTEXT </w:instrText>
            </w:r>
            <w:r>
              <w:rPr>
                <w:rFonts w:ascii="Times New Roman" w:eastAsia="Times New Roman" w:hAnsi="Times New Roman"/>
                <w:b/>
                <w:sz w:val="20"/>
                <w:szCs w:val="20"/>
                <w:lang w:eastAsia="ru-RU"/>
              </w:rPr>
            </w:r>
            <w:r>
              <w:rPr>
                <w:rFonts w:ascii="Times New Roman" w:eastAsia="Times New Roman" w:hAnsi="Times New Roman"/>
                <w:b/>
                <w:sz w:val="20"/>
                <w:szCs w:val="20"/>
                <w:lang w:eastAsia="ru-RU"/>
              </w:rPr>
              <w:fldChar w:fldCharType="separate"/>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Times New Roman"/>
                <w:b/>
                <w:sz w:val="20"/>
                <w:szCs w:val="20"/>
                <w:lang w:eastAsia="ru-RU"/>
              </w:rPr>
              <w:fldChar w:fldCharType="end"/>
            </w:r>
          </w:p>
        </w:tc>
      </w:tr>
      <w:tr w:rsidR="008153E6" w14:paraId="45C72C8B" w14:textId="77777777" w:rsidTr="008E56C4">
        <w:tc>
          <w:tcPr>
            <w:tcW w:w="566" w:type="dxa"/>
            <w:vMerge/>
            <w:tcBorders>
              <w:top w:val="single" w:sz="4" w:space="0" w:color="auto"/>
              <w:left w:val="single" w:sz="4" w:space="0" w:color="auto"/>
              <w:bottom w:val="single" w:sz="4" w:space="0" w:color="auto"/>
              <w:right w:val="nil"/>
            </w:tcBorders>
            <w:vAlign w:val="center"/>
            <w:hideMark/>
          </w:tcPr>
          <w:p w14:paraId="7BCCB750" w14:textId="77777777" w:rsidR="008153E6" w:rsidRDefault="008153E6" w:rsidP="008E56C4">
            <w:pPr>
              <w:spacing w:before="0" w:after="0"/>
              <w:ind w:firstLine="0"/>
              <w:jc w:val="left"/>
              <w:rPr>
                <w:rFonts w:ascii="Times New Roman" w:eastAsia="Times New Roman" w:hAnsi="Times New Roman"/>
                <w:sz w:val="32"/>
                <w:szCs w:val="32"/>
                <w:lang w:eastAsia="ru-RU"/>
              </w:rPr>
            </w:pPr>
          </w:p>
        </w:tc>
        <w:tc>
          <w:tcPr>
            <w:tcW w:w="5421" w:type="dxa"/>
            <w:gridSpan w:val="2"/>
            <w:tcBorders>
              <w:top w:val="single" w:sz="4" w:space="0" w:color="auto"/>
              <w:left w:val="nil"/>
              <w:bottom w:val="single" w:sz="4" w:space="0" w:color="auto"/>
              <w:right w:val="single" w:sz="4" w:space="0" w:color="auto"/>
            </w:tcBorders>
            <w:vAlign w:val="center"/>
            <w:hideMark/>
          </w:tcPr>
          <w:p w14:paraId="77A160BC"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код МДО депозитарної установи / депозитарію, в якій(му) відкрито рахунок у цінних паперах клієнта учасника клірингу </w:t>
            </w:r>
          </w:p>
        </w:tc>
        <w:tc>
          <w:tcPr>
            <w:tcW w:w="3793" w:type="dxa"/>
            <w:tcBorders>
              <w:top w:val="single" w:sz="4" w:space="0" w:color="auto"/>
              <w:left w:val="nil"/>
              <w:bottom w:val="single" w:sz="4" w:space="0" w:color="auto"/>
              <w:right w:val="single" w:sz="4" w:space="0" w:color="auto"/>
            </w:tcBorders>
            <w:vAlign w:val="center"/>
            <w:hideMark/>
          </w:tcPr>
          <w:p w14:paraId="05090310" w14:textId="77777777" w:rsidR="008153E6" w:rsidRDefault="008153E6" w:rsidP="008E56C4">
            <w:pPr>
              <w:widowControl w:val="0"/>
              <w:spacing w:before="0" w:after="0"/>
              <w:ind w:firstLine="0"/>
              <w:jc w:val="left"/>
              <w:rPr>
                <w:rFonts w:ascii="Times New Roman" w:eastAsia="Times New Roman" w:hAnsi="Times New Roman"/>
                <w:b/>
                <w:sz w:val="20"/>
                <w:szCs w:val="20"/>
                <w:lang w:eastAsia="ru-RU"/>
              </w:rPr>
            </w:pPr>
            <w:r>
              <w:rPr>
                <w:rFonts w:ascii="Times New Roman" w:eastAsia="Times New Roman" w:hAnsi="Times New Roman"/>
                <w:b/>
                <w:sz w:val="20"/>
                <w:szCs w:val="20"/>
                <w:lang w:eastAsia="ru-RU"/>
              </w:rPr>
              <w:fldChar w:fldCharType="begin">
                <w:ffData>
                  <w:name w:val="ТекстовоеПоле49"/>
                  <w:enabled/>
                  <w:calcOnExit w:val="0"/>
                  <w:textInput/>
                </w:ffData>
              </w:fldChar>
            </w:r>
            <w:r>
              <w:rPr>
                <w:rFonts w:ascii="Times New Roman" w:eastAsia="Times New Roman" w:hAnsi="Times New Roman"/>
                <w:b/>
                <w:sz w:val="20"/>
                <w:szCs w:val="20"/>
                <w:lang w:eastAsia="ru-RU"/>
              </w:rPr>
              <w:instrText xml:space="preserve"> FORMTEXT </w:instrText>
            </w:r>
            <w:r>
              <w:rPr>
                <w:rFonts w:ascii="Times New Roman" w:eastAsia="Times New Roman" w:hAnsi="Times New Roman"/>
                <w:b/>
                <w:sz w:val="20"/>
                <w:szCs w:val="20"/>
                <w:lang w:eastAsia="ru-RU"/>
              </w:rPr>
            </w:r>
            <w:r>
              <w:rPr>
                <w:rFonts w:ascii="Times New Roman" w:eastAsia="Times New Roman" w:hAnsi="Times New Roman"/>
                <w:b/>
                <w:sz w:val="20"/>
                <w:szCs w:val="20"/>
                <w:lang w:eastAsia="ru-RU"/>
              </w:rPr>
              <w:fldChar w:fldCharType="separate"/>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Times New Roman"/>
                <w:b/>
                <w:sz w:val="20"/>
                <w:szCs w:val="20"/>
                <w:lang w:eastAsia="ru-RU"/>
              </w:rPr>
              <w:fldChar w:fldCharType="end"/>
            </w:r>
          </w:p>
        </w:tc>
      </w:tr>
      <w:tr w:rsidR="008153E6" w14:paraId="0F3670AA" w14:textId="77777777" w:rsidTr="008E56C4">
        <w:tc>
          <w:tcPr>
            <w:tcW w:w="566" w:type="dxa"/>
            <w:vMerge/>
            <w:tcBorders>
              <w:top w:val="single" w:sz="4" w:space="0" w:color="auto"/>
              <w:left w:val="single" w:sz="4" w:space="0" w:color="auto"/>
              <w:bottom w:val="single" w:sz="4" w:space="0" w:color="auto"/>
              <w:right w:val="nil"/>
            </w:tcBorders>
            <w:vAlign w:val="center"/>
            <w:hideMark/>
          </w:tcPr>
          <w:p w14:paraId="05049F06" w14:textId="77777777" w:rsidR="008153E6" w:rsidRDefault="008153E6" w:rsidP="008E56C4">
            <w:pPr>
              <w:spacing w:before="0" w:after="0"/>
              <w:ind w:firstLine="0"/>
              <w:jc w:val="left"/>
              <w:rPr>
                <w:rFonts w:ascii="Times New Roman" w:eastAsia="Times New Roman" w:hAnsi="Times New Roman"/>
                <w:sz w:val="32"/>
                <w:szCs w:val="32"/>
                <w:lang w:eastAsia="ru-RU"/>
              </w:rPr>
            </w:pPr>
          </w:p>
        </w:tc>
        <w:tc>
          <w:tcPr>
            <w:tcW w:w="5421" w:type="dxa"/>
            <w:gridSpan w:val="2"/>
            <w:tcBorders>
              <w:top w:val="single" w:sz="4" w:space="0" w:color="auto"/>
              <w:left w:val="nil"/>
              <w:bottom w:val="single" w:sz="4" w:space="0" w:color="auto"/>
              <w:right w:val="single" w:sz="4" w:space="0" w:color="auto"/>
            </w:tcBorders>
            <w:vAlign w:val="center"/>
            <w:hideMark/>
          </w:tcPr>
          <w:p w14:paraId="1D556A72"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r>
              <w:rPr>
                <w:rFonts w:ascii="Times New Roman" w:eastAsia="Times New Roman" w:hAnsi="Times New Roman"/>
                <w:sz w:val="20"/>
                <w:szCs w:val="20"/>
                <w:lang w:eastAsia="ru-RU"/>
              </w:rPr>
              <w:t>депозитарний код рахунку у цінних паперах клієнта учасника клірингу в цій депозитарній установі / депозитарії</w:t>
            </w:r>
          </w:p>
        </w:tc>
        <w:tc>
          <w:tcPr>
            <w:tcW w:w="3793" w:type="dxa"/>
            <w:tcBorders>
              <w:top w:val="single" w:sz="4" w:space="0" w:color="auto"/>
              <w:left w:val="nil"/>
              <w:bottom w:val="single" w:sz="4" w:space="0" w:color="auto"/>
              <w:right w:val="single" w:sz="4" w:space="0" w:color="auto"/>
            </w:tcBorders>
            <w:vAlign w:val="center"/>
            <w:hideMark/>
          </w:tcPr>
          <w:p w14:paraId="70E152E8" w14:textId="77777777" w:rsidR="008153E6" w:rsidRDefault="008153E6" w:rsidP="008E56C4">
            <w:pPr>
              <w:widowControl w:val="0"/>
              <w:spacing w:before="0" w:after="0"/>
              <w:ind w:firstLine="0"/>
              <w:jc w:val="left"/>
              <w:rPr>
                <w:rFonts w:ascii="Times New Roman" w:eastAsia="Times New Roman" w:hAnsi="Times New Roman"/>
                <w:b/>
                <w:sz w:val="20"/>
                <w:szCs w:val="20"/>
                <w:lang w:eastAsia="ru-RU"/>
              </w:rPr>
            </w:pPr>
            <w:r>
              <w:rPr>
                <w:rFonts w:ascii="Times New Roman" w:eastAsia="Times New Roman" w:hAnsi="Times New Roman"/>
                <w:b/>
                <w:sz w:val="20"/>
                <w:szCs w:val="20"/>
                <w:lang w:eastAsia="ru-RU"/>
              </w:rPr>
              <w:fldChar w:fldCharType="begin">
                <w:ffData>
                  <w:name w:val="ТекстовоеПоле49"/>
                  <w:enabled/>
                  <w:calcOnExit w:val="0"/>
                  <w:textInput/>
                </w:ffData>
              </w:fldChar>
            </w:r>
            <w:r>
              <w:rPr>
                <w:rFonts w:ascii="Times New Roman" w:eastAsia="Times New Roman" w:hAnsi="Times New Roman"/>
                <w:b/>
                <w:sz w:val="20"/>
                <w:szCs w:val="20"/>
                <w:lang w:eastAsia="ru-RU"/>
              </w:rPr>
              <w:instrText xml:space="preserve"> FORMTEXT </w:instrText>
            </w:r>
            <w:r>
              <w:rPr>
                <w:rFonts w:ascii="Times New Roman" w:eastAsia="Times New Roman" w:hAnsi="Times New Roman"/>
                <w:b/>
                <w:sz w:val="20"/>
                <w:szCs w:val="20"/>
                <w:lang w:eastAsia="ru-RU"/>
              </w:rPr>
            </w:r>
            <w:r>
              <w:rPr>
                <w:rFonts w:ascii="Times New Roman" w:eastAsia="Times New Roman" w:hAnsi="Times New Roman"/>
                <w:b/>
                <w:sz w:val="20"/>
                <w:szCs w:val="20"/>
                <w:lang w:eastAsia="ru-RU"/>
              </w:rPr>
              <w:fldChar w:fldCharType="separate"/>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Times New Roman"/>
                <w:b/>
                <w:sz w:val="20"/>
                <w:szCs w:val="20"/>
                <w:lang w:eastAsia="ru-RU"/>
              </w:rPr>
              <w:fldChar w:fldCharType="end"/>
            </w:r>
          </w:p>
        </w:tc>
      </w:tr>
      <w:tr w:rsidR="008153E6" w14:paraId="57EA379E" w14:textId="77777777" w:rsidTr="008E56C4">
        <w:trPr>
          <w:cantSplit/>
          <w:trHeight w:val="377"/>
        </w:trPr>
        <w:tc>
          <w:tcPr>
            <w:tcW w:w="9780" w:type="dxa"/>
            <w:gridSpan w:val="4"/>
            <w:tcBorders>
              <w:top w:val="single" w:sz="4" w:space="0" w:color="auto"/>
              <w:left w:val="nil"/>
              <w:bottom w:val="single" w:sz="4" w:space="0" w:color="auto"/>
              <w:right w:val="nil"/>
            </w:tcBorders>
          </w:tcPr>
          <w:p w14:paraId="368CF044" w14:textId="77777777" w:rsidR="008153E6" w:rsidRDefault="008153E6" w:rsidP="008E56C4">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r>
      <w:tr w:rsidR="008153E6" w14:paraId="407B37CA" w14:textId="77777777" w:rsidTr="008E56C4">
        <w:trPr>
          <w:cantSplit/>
          <w:trHeight w:val="377"/>
        </w:trPr>
        <w:tc>
          <w:tcPr>
            <w:tcW w:w="2444" w:type="dxa"/>
            <w:gridSpan w:val="2"/>
            <w:tcBorders>
              <w:top w:val="single" w:sz="4" w:space="0" w:color="auto"/>
              <w:left w:val="single" w:sz="4" w:space="0" w:color="auto"/>
              <w:bottom w:val="single" w:sz="4" w:space="0" w:color="auto"/>
              <w:right w:val="single" w:sz="4" w:space="0" w:color="auto"/>
            </w:tcBorders>
            <w:vAlign w:val="center"/>
          </w:tcPr>
          <w:p w14:paraId="4F649D36" w14:textId="77777777" w:rsidR="008153E6" w:rsidRDefault="008153E6" w:rsidP="008E56C4">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r w:rsidRPr="00F06B69">
              <w:rPr>
                <w:rFonts w:ascii="Times New Roman" w:eastAsia="Times New Roman" w:hAnsi="Times New Roman"/>
                <w:sz w:val="20"/>
                <w:szCs w:val="20"/>
                <w:lang w:eastAsia="ru-RU"/>
              </w:rPr>
              <w:lastRenderedPageBreak/>
              <w:t>належність клієнта учасника клірингу до</w:t>
            </w:r>
            <w:r>
              <w:rPr>
                <w:rFonts w:ascii="Times New Roman" w:eastAsia="Times New Roman" w:hAnsi="Times New Roman"/>
                <w:sz w:val="20"/>
                <w:szCs w:val="20"/>
                <w:lang w:eastAsia="ru-RU"/>
              </w:rPr>
              <w:t>:</w:t>
            </w:r>
          </w:p>
        </w:tc>
        <w:tc>
          <w:tcPr>
            <w:tcW w:w="7336" w:type="dxa"/>
            <w:gridSpan w:val="2"/>
            <w:tcBorders>
              <w:top w:val="single" w:sz="4" w:space="0" w:color="auto"/>
              <w:left w:val="single" w:sz="4" w:space="0" w:color="auto"/>
              <w:bottom w:val="single" w:sz="4" w:space="0" w:color="auto"/>
              <w:right w:val="single" w:sz="4" w:space="0" w:color="auto"/>
            </w:tcBorders>
          </w:tcPr>
          <w:p w14:paraId="61F00146" w14:textId="77777777" w:rsidR="008153E6" w:rsidRDefault="008153E6" w:rsidP="008E56C4">
            <w:pPr>
              <w:widowControl w:val="0"/>
              <w:tabs>
                <w:tab w:val="center" w:pos="4677"/>
                <w:tab w:val="right" w:pos="9355"/>
              </w:tabs>
              <w:spacing w:before="0" w:after="0"/>
              <w:ind w:firstLine="0"/>
              <w:jc w:val="left"/>
              <w:rPr>
                <w:rFonts w:ascii="Times New Roman" w:eastAsia="Times New Roman" w:hAnsi="Times New Roman"/>
                <w:sz w:val="20"/>
                <w:szCs w:val="20"/>
                <w:lang w:eastAsia="ru-RU"/>
              </w:rPr>
            </w:pPr>
            <w:r w:rsidRPr="00F06B69">
              <w:rPr>
                <w:rFonts w:ascii="Times New Roman" w:eastAsia="Times New Roman" w:hAnsi="Times New Roman"/>
                <w:sz w:val="32"/>
                <w:szCs w:val="32"/>
                <w:lang w:eastAsia="ru-RU"/>
              </w:rPr>
              <w:t xml:space="preserve">□ </w:t>
            </w:r>
            <w:r w:rsidRPr="00F06B69">
              <w:rPr>
                <w:rFonts w:ascii="Times New Roman" w:eastAsia="Times New Roman" w:hAnsi="Times New Roman"/>
                <w:sz w:val="20"/>
                <w:szCs w:val="20"/>
                <w:lang w:eastAsia="ru-RU"/>
              </w:rPr>
              <w:t>Емітента для здійснення емітентом операцій з випущеними ним цінними паперами</w:t>
            </w:r>
          </w:p>
          <w:p w14:paraId="4F6DC068" w14:textId="77777777" w:rsidR="008153E6" w:rsidRDefault="008153E6" w:rsidP="008E56C4">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r w:rsidRPr="00F06B69">
              <w:rPr>
                <w:rFonts w:ascii="Times New Roman" w:eastAsia="Times New Roman" w:hAnsi="Times New Roman"/>
                <w:sz w:val="32"/>
                <w:szCs w:val="32"/>
                <w:lang w:eastAsia="ru-RU"/>
              </w:rPr>
              <w:t xml:space="preserve">□ </w:t>
            </w:r>
            <w:r w:rsidRPr="00F06B69">
              <w:rPr>
                <w:rFonts w:ascii="Times New Roman" w:eastAsia="Times New Roman" w:hAnsi="Times New Roman"/>
                <w:sz w:val="20"/>
                <w:szCs w:val="20"/>
                <w:lang w:eastAsia="ru-RU"/>
              </w:rPr>
              <w:t>Номінального утримувача</w:t>
            </w:r>
          </w:p>
        </w:tc>
      </w:tr>
    </w:tbl>
    <w:p w14:paraId="52180A56" w14:textId="77777777" w:rsidR="008153E6" w:rsidRDefault="008153E6" w:rsidP="008153E6">
      <w:pPr>
        <w:spacing w:before="0" w:after="0"/>
        <w:ind w:left="142" w:firstLine="0"/>
        <w:contextualSpacing/>
        <w:rPr>
          <w:rFonts w:ascii="Times New Roman" w:eastAsia="Times New Roman" w:hAnsi="Times New Roman"/>
          <w:b/>
          <w:sz w:val="20"/>
          <w:szCs w:val="20"/>
        </w:rPr>
      </w:pPr>
    </w:p>
    <w:tbl>
      <w:tblPr>
        <w:tblW w:w="9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34"/>
        <w:gridCol w:w="5068"/>
      </w:tblGrid>
      <w:tr w:rsidR="008153E6" w14:paraId="16FF2BF4" w14:textId="77777777" w:rsidTr="008E56C4">
        <w:tc>
          <w:tcPr>
            <w:tcW w:w="9781" w:type="dxa"/>
            <w:gridSpan w:val="3"/>
            <w:tcBorders>
              <w:top w:val="nil"/>
              <w:left w:val="nil"/>
              <w:bottom w:val="single" w:sz="4" w:space="0" w:color="000000"/>
              <w:right w:val="nil"/>
            </w:tcBorders>
            <w:shd w:val="clear" w:color="auto" w:fill="FFFFFF"/>
          </w:tcPr>
          <w:p w14:paraId="7F5169CB" w14:textId="77777777" w:rsidR="008153E6" w:rsidRDefault="008153E6" w:rsidP="008E56C4">
            <w:pPr>
              <w:spacing w:before="0" w:after="0"/>
              <w:ind w:firstLine="0"/>
              <w:contextualSpacing/>
              <w:rPr>
                <w:rFonts w:ascii="Times New Roman" w:eastAsia="Times New Roman" w:hAnsi="Times New Roman"/>
                <w:sz w:val="20"/>
                <w:szCs w:val="20"/>
              </w:rPr>
            </w:pPr>
            <w:r>
              <w:rPr>
                <w:rFonts w:ascii="Times New Roman" w:eastAsia="Times New Roman" w:hAnsi="Times New Roman"/>
                <w:b/>
                <w:sz w:val="20"/>
                <w:szCs w:val="20"/>
              </w:rPr>
              <w:t>Наявність у юридичній особі - клієнта учасника клірингу</w:t>
            </w:r>
            <w:r>
              <w:rPr>
                <w:rFonts w:ascii="Times New Roman" w:eastAsia="Times New Roman" w:hAnsi="Times New Roman"/>
                <w:sz w:val="20"/>
                <w:szCs w:val="20"/>
              </w:rPr>
              <w:t xml:space="preserve"> фізичних осіб-кінцевих </w:t>
            </w:r>
            <w:proofErr w:type="spellStart"/>
            <w:r>
              <w:rPr>
                <w:rFonts w:ascii="Times New Roman" w:eastAsia="Times New Roman" w:hAnsi="Times New Roman"/>
                <w:sz w:val="20"/>
                <w:szCs w:val="20"/>
              </w:rPr>
              <w:t>бенефіціарних</w:t>
            </w:r>
            <w:proofErr w:type="spellEnd"/>
            <w:r>
              <w:rPr>
                <w:rFonts w:ascii="Times New Roman" w:eastAsia="Times New Roman" w:hAnsi="Times New Roman"/>
                <w:sz w:val="20"/>
                <w:szCs w:val="20"/>
              </w:rPr>
              <w:t xml:space="preserve"> власників, що належать до політично значущих осіб, членів їх сім`ї, осіб, пов`язаних з політично значущими особами, або </w:t>
            </w:r>
            <w:r>
              <w:rPr>
                <w:rFonts w:ascii="Times New Roman" w:eastAsia="Times New Roman" w:hAnsi="Times New Roman"/>
                <w:b/>
                <w:sz w:val="20"/>
                <w:szCs w:val="20"/>
              </w:rPr>
              <w:t>належність фізичної особи - клієнта учасника клірингу</w:t>
            </w:r>
            <w:r>
              <w:rPr>
                <w:rFonts w:ascii="Times New Roman" w:eastAsia="Times New Roman" w:hAnsi="Times New Roman"/>
                <w:sz w:val="20"/>
                <w:szCs w:val="20"/>
              </w:rPr>
              <w:t xml:space="preserve"> до політично значущих осіб, членів їх сім`ї, осіб, пов`язаних з політично значущими особами : </w:t>
            </w:r>
            <w:r>
              <w:rPr>
                <w:rFonts w:ascii="Times New Roman" w:eastAsia="Times New Roman" w:hAnsi="Times New Roman"/>
                <w:b/>
                <w:sz w:val="36"/>
                <w:szCs w:val="36"/>
                <w:shd w:val="clear" w:color="auto" w:fill="D9D9D9"/>
              </w:rPr>
              <w:t>□</w:t>
            </w:r>
            <w:r>
              <w:rPr>
                <w:rFonts w:ascii="Times New Roman" w:eastAsia="Times New Roman" w:hAnsi="Times New Roman"/>
                <w:b/>
                <w:sz w:val="20"/>
                <w:szCs w:val="20"/>
              </w:rPr>
              <w:t>ТАК</w:t>
            </w:r>
            <w:r>
              <w:rPr>
                <w:rFonts w:ascii="Times New Roman" w:eastAsia="Times New Roman" w:hAnsi="Times New Roman"/>
                <w:sz w:val="20"/>
                <w:szCs w:val="20"/>
              </w:rPr>
              <w:t xml:space="preserve"> /  </w:t>
            </w:r>
            <w:r>
              <w:rPr>
                <w:rFonts w:ascii="Times New Roman" w:eastAsia="Times New Roman" w:hAnsi="Times New Roman"/>
                <w:b/>
                <w:sz w:val="36"/>
                <w:szCs w:val="36"/>
                <w:shd w:val="clear" w:color="auto" w:fill="D9D9D9"/>
              </w:rPr>
              <w:t>□</w:t>
            </w:r>
            <w:r>
              <w:rPr>
                <w:rFonts w:ascii="Times New Roman" w:eastAsia="Times New Roman" w:hAnsi="Times New Roman"/>
                <w:b/>
                <w:sz w:val="20"/>
                <w:szCs w:val="20"/>
              </w:rPr>
              <w:t>НІ</w:t>
            </w:r>
          </w:p>
          <w:p w14:paraId="715487CE" w14:textId="77777777" w:rsidR="008153E6" w:rsidRDefault="008153E6" w:rsidP="008E56C4">
            <w:pPr>
              <w:spacing w:before="0" w:after="0"/>
              <w:ind w:firstLine="0"/>
              <w:contextualSpacing/>
              <w:jc w:val="left"/>
              <w:rPr>
                <w:rFonts w:ascii="Times New Roman" w:eastAsia="Times New Roman" w:hAnsi="Times New Roman"/>
                <w:sz w:val="20"/>
                <w:szCs w:val="20"/>
              </w:rPr>
            </w:pPr>
          </w:p>
          <w:p w14:paraId="52EADBCD" w14:textId="77777777" w:rsidR="008153E6" w:rsidRDefault="008153E6" w:rsidP="008E56C4">
            <w:pPr>
              <w:ind w:firstLine="0"/>
              <w:jc w:val="left"/>
              <w:rPr>
                <w:rFonts w:eastAsia="Times New Roman"/>
              </w:rPr>
            </w:pPr>
            <w:r>
              <w:rPr>
                <w:rFonts w:ascii="Times New Roman" w:eastAsia="Times New Roman" w:hAnsi="Times New Roman"/>
                <w:b/>
                <w:sz w:val="20"/>
                <w:szCs w:val="20"/>
              </w:rPr>
              <w:t>Якщо «ТАК» то зазначити дані щодо фізичної особи (осіб), що належить (належать) до публічних осіб:</w:t>
            </w:r>
          </w:p>
        </w:tc>
      </w:tr>
      <w:tr w:rsidR="008153E6" w14:paraId="2473DEF5" w14:textId="77777777" w:rsidTr="008E56C4">
        <w:trPr>
          <w:trHeight w:val="340"/>
        </w:trPr>
        <w:tc>
          <w:tcPr>
            <w:tcW w:w="4712" w:type="dxa"/>
            <w:gridSpan w:val="2"/>
            <w:tcBorders>
              <w:top w:val="single" w:sz="4" w:space="0" w:color="000000"/>
              <w:left w:val="single" w:sz="4" w:space="0" w:color="auto"/>
              <w:bottom w:val="single" w:sz="4" w:space="0" w:color="000000"/>
              <w:right w:val="single" w:sz="4" w:space="0" w:color="000000"/>
            </w:tcBorders>
            <w:vAlign w:val="center"/>
            <w:hideMark/>
          </w:tcPr>
          <w:p w14:paraId="5645F95E" w14:textId="77777777" w:rsidR="008153E6" w:rsidRDefault="008153E6" w:rsidP="008E56C4">
            <w:pPr>
              <w:spacing w:before="0" w:after="0"/>
              <w:ind w:firstLine="0"/>
              <w:contextualSpacing/>
              <w:jc w:val="left"/>
              <w:rPr>
                <w:rFonts w:ascii="Times New Roman" w:eastAsia="Times New Roman" w:hAnsi="Times New Roman"/>
                <w:sz w:val="20"/>
                <w:szCs w:val="20"/>
              </w:rPr>
            </w:pPr>
            <w:r>
              <w:rPr>
                <w:rFonts w:ascii="Times New Roman" w:eastAsia="Times New Roman" w:hAnsi="Times New Roman"/>
                <w:sz w:val="20"/>
                <w:szCs w:val="20"/>
              </w:rPr>
              <w:t>прізвище, власне ім’я, по батькові (за наявності)</w:t>
            </w:r>
          </w:p>
        </w:tc>
        <w:tc>
          <w:tcPr>
            <w:tcW w:w="5069" w:type="dxa"/>
            <w:tcBorders>
              <w:top w:val="single" w:sz="4" w:space="0" w:color="000000"/>
              <w:left w:val="single" w:sz="4" w:space="0" w:color="000000"/>
              <w:bottom w:val="single" w:sz="4" w:space="0" w:color="000000"/>
              <w:right w:val="single" w:sz="4" w:space="0" w:color="000000"/>
            </w:tcBorders>
            <w:vAlign w:val="center"/>
            <w:hideMark/>
          </w:tcPr>
          <w:p w14:paraId="557C8129" w14:textId="77777777" w:rsidR="008153E6" w:rsidRDefault="008153E6" w:rsidP="008E56C4">
            <w:pPr>
              <w:keepNext/>
              <w:spacing w:before="0" w:after="0"/>
              <w:ind w:firstLine="0"/>
              <w:contextualSpacing/>
              <w:jc w:val="left"/>
              <w:outlineLvl w:val="2"/>
              <w:rPr>
                <w:rFonts w:ascii="Times New Roman" w:eastAsia="Times New Roman" w:hAnsi="Times New Roman"/>
              </w:rPr>
            </w:pPr>
            <w:r>
              <w:rPr>
                <w:rFonts w:eastAsia="Times New Roman"/>
              </w:rPr>
              <w:fldChar w:fldCharType="begin">
                <w:ffData>
                  <w:name w:val="ТекстовоеПоле49"/>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bookmarkStart w:id="0" w:name="_Toc206755733"/>
            <w:bookmarkStart w:id="1" w:name="_Toc206755319"/>
            <w:bookmarkStart w:id="2" w:name="_Toc211932162"/>
            <w:r>
              <w:rPr>
                <w:rFonts w:eastAsia="Times New Roman" w:hAnsi="Arial"/>
              </w:rPr>
              <w:t> </w:t>
            </w:r>
            <w:r>
              <w:rPr>
                <w:rFonts w:eastAsia="Times New Roman" w:hAnsi="Arial"/>
              </w:rPr>
              <w:t> </w:t>
            </w:r>
            <w:r>
              <w:rPr>
                <w:rFonts w:eastAsia="Times New Roman" w:hAnsi="Arial"/>
              </w:rPr>
              <w:t> </w:t>
            </w:r>
            <w:r>
              <w:rPr>
                <w:rFonts w:eastAsia="Times New Roman" w:hAnsi="Arial"/>
              </w:rPr>
              <w:t> </w:t>
            </w:r>
            <w:r>
              <w:rPr>
                <w:rFonts w:eastAsia="Times New Roman" w:hAnsi="Arial"/>
              </w:rPr>
              <w:t> </w:t>
            </w:r>
            <w:bookmarkEnd w:id="0"/>
            <w:bookmarkEnd w:id="1"/>
            <w:bookmarkEnd w:id="2"/>
            <w:r>
              <w:rPr>
                <w:rFonts w:eastAsia="Times New Roman"/>
              </w:rPr>
              <w:fldChar w:fldCharType="end"/>
            </w:r>
          </w:p>
        </w:tc>
      </w:tr>
      <w:tr w:rsidR="008153E6" w14:paraId="09E0DEFF" w14:textId="77777777" w:rsidTr="008E56C4">
        <w:trPr>
          <w:trHeight w:val="340"/>
        </w:trPr>
        <w:tc>
          <w:tcPr>
            <w:tcW w:w="4712" w:type="dxa"/>
            <w:gridSpan w:val="2"/>
            <w:tcBorders>
              <w:top w:val="single" w:sz="4" w:space="0" w:color="000000"/>
              <w:left w:val="single" w:sz="4" w:space="0" w:color="auto"/>
              <w:bottom w:val="single" w:sz="4" w:space="0" w:color="000000"/>
              <w:right w:val="single" w:sz="4" w:space="0" w:color="000000"/>
            </w:tcBorders>
            <w:vAlign w:val="center"/>
            <w:hideMark/>
          </w:tcPr>
          <w:p w14:paraId="0C3D2769" w14:textId="77777777" w:rsidR="008153E6" w:rsidRDefault="008153E6" w:rsidP="008E56C4">
            <w:pPr>
              <w:spacing w:before="0" w:after="0"/>
              <w:ind w:firstLine="0"/>
              <w:contextualSpacing/>
              <w:jc w:val="left"/>
              <w:rPr>
                <w:rFonts w:ascii="Times New Roman" w:eastAsia="Times New Roman" w:hAnsi="Times New Roman"/>
                <w:sz w:val="20"/>
                <w:szCs w:val="20"/>
              </w:rPr>
            </w:pPr>
            <w:r>
              <w:rPr>
                <w:rFonts w:ascii="Times New Roman" w:eastAsia="Times New Roman" w:hAnsi="Times New Roman"/>
                <w:sz w:val="20"/>
                <w:szCs w:val="20"/>
              </w:rPr>
              <w:t>дата народження</w:t>
            </w:r>
          </w:p>
        </w:tc>
        <w:tc>
          <w:tcPr>
            <w:tcW w:w="5069" w:type="dxa"/>
            <w:tcBorders>
              <w:top w:val="single" w:sz="4" w:space="0" w:color="000000"/>
              <w:left w:val="single" w:sz="4" w:space="0" w:color="000000"/>
              <w:bottom w:val="single" w:sz="4" w:space="0" w:color="000000"/>
              <w:right w:val="single" w:sz="4" w:space="0" w:color="000000"/>
            </w:tcBorders>
            <w:vAlign w:val="center"/>
            <w:hideMark/>
          </w:tcPr>
          <w:p w14:paraId="211DA8C9" w14:textId="77777777" w:rsidR="008153E6" w:rsidRDefault="008153E6" w:rsidP="008E56C4">
            <w:pPr>
              <w:keepNext/>
              <w:spacing w:before="0" w:after="0"/>
              <w:ind w:firstLine="0"/>
              <w:contextualSpacing/>
              <w:jc w:val="left"/>
              <w:outlineLvl w:val="2"/>
              <w:rPr>
                <w:rFonts w:ascii="Times New Roman" w:eastAsia="Times New Roman" w:hAnsi="Times New Roman"/>
              </w:rPr>
            </w:pPr>
            <w:r>
              <w:rPr>
                <w:rFonts w:eastAsia="Times New Roman"/>
              </w:rPr>
              <w:fldChar w:fldCharType="begin">
                <w:ffData>
                  <w:name w:val="ТекстовоеПоле49"/>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bookmarkStart w:id="3" w:name="_Toc206755734"/>
            <w:bookmarkStart w:id="4" w:name="_Toc206755320"/>
            <w:bookmarkStart w:id="5" w:name="_Toc211932163"/>
            <w:r>
              <w:rPr>
                <w:rFonts w:eastAsia="Times New Roman" w:hAnsi="Arial"/>
              </w:rPr>
              <w:t> </w:t>
            </w:r>
            <w:r>
              <w:rPr>
                <w:rFonts w:eastAsia="Times New Roman" w:hAnsi="Arial"/>
              </w:rPr>
              <w:t> </w:t>
            </w:r>
            <w:r>
              <w:rPr>
                <w:rFonts w:eastAsia="Times New Roman" w:hAnsi="Arial"/>
              </w:rPr>
              <w:t> </w:t>
            </w:r>
            <w:r>
              <w:rPr>
                <w:rFonts w:eastAsia="Times New Roman" w:hAnsi="Arial"/>
              </w:rPr>
              <w:t> </w:t>
            </w:r>
            <w:r>
              <w:rPr>
                <w:rFonts w:eastAsia="Times New Roman" w:hAnsi="Arial"/>
              </w:rPr>
              <w:t> </w:t>
            </w:r>
            <w:bookmarkEnd w:id="3"/>
            <w:bookmarkEnd w:id="4"/>
            <w:bookmarkEnd w:id="5"/>
            <w:r>
              <w:rPr>
                <w:rFonts w:eastAsia="Times New Roman"/>
              </w:rPr>
              <w:fldChar w:fldCharType="end"/>
            </w:r>
          </w:p>
        </w:tc>
      </w:tr>
      <w:tr w:rsidR="008153E6" w14:paraId="02D48440" w14:textId="77777777" w:rsidTr="008E56C4">
        <w:trPr>
          <w:trHeight w:val="340"/>
        </w:trPr>
        <w:tc>
          <w:tcPr>
            <w:tcW w:w="4712" w:type="dxa"/>
            <w:gridSpan w:val="2"/>
            <w:tcBorders>
              <w:top w:val="single" w:sz="4" w:space="0" w:color="000000"/>
              <w:left w:val="single" w:sz="4" w:space="0" w:color="auto"/>
              <w:bottom w:val="single" w:sz="4" w:space="0" w:color="000000"/>
              <w:right w:val="single" w:sz="4" w:space="0" w:color="000000"/>
            </w:tcBorders>
            <w:vAlign w:val="center"/>
            <w:hideMark/>
          </w:tcPr>
          <w:p w14:paraId="12D7840D" w14:textId="77777777" w:rsidR="008153E6" w:rsidRDefault="008153E6" w:rsidP="008E56C4">
            <w:pPr>
              <w:spacing w:before="0" w:after="0"/>
              <w:ind w:firstLine="0"/>
              <w:contextualSpacing/>
              <w:jc w:val="left"/>
              <w:rPr>
                <w:rFonts w:ascii="Times New Roman" w:eastAsia="Times New Roman" w:hAnsi="Times New Roman"/>
                <w:sz w:val="20"/>
                <w:szCs w:val="20"/>
              </w:rPr>
            </w:pPr>
            <w:r>
              <w:rPr>
                <w:rFonts w:ascii="Times New Roman" w:eastAsia="Times New Roman" w:hAnsi="Times New Roman"/>
                <w:sz w:val="20"/>
                <w:szCs w:val="20"/>
              </w:rPr>
              <w:t>громадянство</w:t>
            </w:r>
          </w:p>
        </w:tc>
        <w:tc>
          <w:tcPr>
            <w:tcW w:w="5069" w:type="dxa"/>
            <w:tcBorders>
              <w:top w:val="single" w:sz="4" w:space="0" w:color="000000"/>
              <w:left w:val="single" w:sz="4" w:space="0" w:color="000000"/>
              <w:bottom w:val="single" w:sz="4" w:space="0" w:color="000000"/>
              <w:right w:val="single" w:sz="4" w:space="0" w:color="000000"/>
            </w:tcBorders>
            <w:vAlign w:val="center"/>
            <w:hideMark/>
          </w:tcPr>
          <w:p w14:paraId="70F1AF07" w14:textId="77777777" w:rsidR="008153E6" w:rsidRDefault="008153E6" w:rsidP="008E56C4">
            <w:pPr>
              <w:keepNext/>
              <w:spacing w:before="0" w:after="0"/>
              <w:ind w:firstLine="0"/>
              <w:contextualSpacing/>
              <w:jc w:val="left"/>
              <w:outlineLvl w:val="2"/>
              <w:rPr>
                <w:rFonts w:eastAsia="Times New Roman"/>
              </w:rPr>
            </w:pPr>
            <w:r>
              <w:rPr>
                <w:rFonts w:eastAsia="Times New Roman"/>
              </w:rPr>
              <w:fldChar w:fldCharType="begin">
                <w:ffData>
                  <w:name w:val="ТекстовоеПоле49"/>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bookmarkStart w:id="6" w:name="_Toc206755735"/>
            <w:bookmarkStart w:id="7" w:name="_Toc206755321"/>
            <w:bookmarkStart w:id="8" w:name="_Toc211932164"/>
            <w:r>
              <w:rPr>
                <w:rFonts w:eastAsia="Times New Roman" w:hAnsi="Arial"/>
              </w:rPr>
              <w:t> </w:t>
            </w:r>
            <w:r>
              <w:rPr>
                <w:rFonts w:eastAsia="Times New Roman" w:hAnsi="Arial"/>
              </w:rPr>
              <w:t> </w:t>
            </w:r>
            <w:r>
              <w:rPr>
                <w:rFonts w:eastAsia="Times New Roman" w:hAnsi="Arial"/>
              </w:rPr>
              <w:t> </w:t>
            </w:r>
            <w:r>
              <w:rPr>
                <w:rFonts w:eastAsia="Times New Roman" w:hAnsi="Arial"/>
              </w:rPr>
              <w:t> </w:t>
            </w:r>
            <w:r>
              <w:rPr>
                <w:rFonts w:eastAsia="Times New Roman" w:hAnsi="Arial"/>
              </w:rPr>
              <w:t> </w:t>
            </w:r>
            <w:bookmarkEnd w:id="6"/>
            <w:bookmarkEnd w:id="7"/>
            <w:bookmarkEnd w:id="8"/>
            <w:r>
              <w:rPr>
                <w:rFonts w:eastAsia="Times New Roman"/>
              </w:rPr>
              <w:fldChar w:fldCharType="end"/>
            </w:r>
          </w:p>
        </w:tc>
      </w:tr>
      <w:tr w:rsidR="008153E6" w14:paraId="6527AEEB" w14:textId="77777777" w:rsidTr="008E56C4">
        <w:trPr>
          <w:trHeight w:val="340"/>
        </w:trPr>
        <w:tc>
          <w:tcPr>
            <w:tcW w:w="4712" w:type="dxa"/>
            <w:gridSpan w:val="2"/>
            <w:tcBorders>
              <w:top w:val="single" w:sz="4" w:space="0" w:color="000000"/>
              <w:left w:val="single" w:sz="4" w:space="0" w:color="auto"/>
              <w:bottom w:val="single" w:sz="4" w:space="0" w:color="000000"/>
              <w:right w:val="single" w:sz="4" w:space="0" w:color="000000"/>
            </w:tcBorders>
            <w:vAlign w:val="center"/>
            <w:hideMark/>
          </w:tcPr>
          <w:p w14:paraId="2DE24386" w14:textId="77777777" w:rsidR="008153E6" w:rsidRDefault="008153E6" w:rsidP="008E56C4">
            <w:pPr>
              <w:spacing w:before="0" w:after="0"/>
              <w:ind w:firstLine="0"/>
              <w:contextualSpacing/>
              <w:jc w:val="left"/>
              <w:rPr>
                <w:rFonts w:ascii="Times New Roman" w:eastAsia="Times New Roman" w:hAnsi="Times New Roman"/>
                <w:sz w:val="20"/>
                <w:szCs w:val="20"/>
              </w:rPr>
            </w:pPr>
            <w:r>
              <w:rPr>
                <w:rFonts w:ascii="Times New Roman" w:eastAsia="Times New Roman" w:hAnsi="Times New Roman"/>
                <w:sz w:val="20"/>
                <w:szCs w:val="20"/>
              </w:rPr>
              <w:t xml:space="preserve">країна постійного місця проживання </w:t>
            </w:r>
          </w:p>
        </w:tc>
        <w:tc>
          <w:tcPr>
            <w:tcW w:w="5069" w:type="dxa"/>
            <w:tcBorders>
              <w:top w:val="single" w:sz="4" w:space="0" w:color="000000"/>
              <w:left w:val="single" w:sz="4" w:space="0" w:color="000000"/>
              <w:bottom w:val="single" w:sz="4" w:space="0" w:color="000000"/>
              <w:right w:val="single" w:sz="4" w:space="0" w:color="000000"/>
            </w:tcBorders>
            <w:vAlign w:val="center"/>
            <w:hideMark/>
          </w:tcPr>
          <w:p w14:paraId="5C452EF7" w14:textId="77777777" w:rsidR="008153E6" w:rsidRDefault="008153E6" w:rsidP="008E56C4">
            <w:pPr>
              <w:keepNext/>
              <w:spacing w:before="0" w:after="0"/>
              <w:ind w:firstLine="0"/>
              <w:contextualSpacing/>
              <w:jc w:val="left"/>
              <w:outlineLvl w:val="2"/>
              <w:rPr>
                <w:rFonts w:ascii="Times New Roman" w:eastAsia="Times New Roman" w:hAnsi="Times New Roman"/>
              </w:rPr>
            </w:pPr>
            <w:r>
              <w:rPr>
                <w:rFonts w:eastAsia="Times New Roman"/>
              </w:rPr>
              <w:fldChar w:fldCharType="begin">
                <w:ffData>
                  <w:name w:val="ТекстовоеПоле49"/>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bookmarkStart w:id="9" w:name="_Toc206755736"/>
            <w:bookmarkStart w:id="10" w:name="_Toc206755322"/>
            <w:bookmarkStart w:id="11" w:name="_Toc211932165"/>
            <w:r>
              <w:rPr>
                <w:rFonts w:eastAsia="Times New Roman" w:hAnsi="Arial"/>
              </w:rPr>
              <w:t> </w:t>
            </w:r>
            <w:r>
              <w:rPr>
                <w:rFonts w:eastAsia="Times New Roman" w:hAnsi="Arial"/>
              </w:rPr>
              <w:t> </w:t>
            </w:r>
            <w:r>
              <w:rPr>
                <w:rFonts w:eastAsia="Times New Roman" w:hAnsi="Arial"/>
              </w:rPr>
              <w:t> </w:t>
            </w:r>
            <w:r>
              <w:rPr>
                <w:rFonts w:eastAsia="Times New Roman" w:hAnsi="Arial"/>
              </w:rPr>
              <w:t> </w:t>
            </w:r>
            <w:r>
              <w:rPr>
                <w:rFonts w:eastAsia="Times New Roman" w:hAnsi="Arial"/>
              </w:rPr>
              <w:t> </w:t>
            </w:r>
            <w:bookmarkEnd w:id="9"/>
            <w:bookmarkEnd w:id="10"/>
            <w:bookmarkEnd w:id="11"/>
            <w:r>
              <w:rPr>
                <w:rFonts w:eastAsia="Times New Roman"/>
              </w:rPr>
              <w:fldChar w:fldCharType="end"/>
            </w:r>
          </w:p>
        </w:tc>
      </w:tr>
      <w:tr w:rsidR="008153E6" w14:paraId="68618776" w14:textId="77777777" w:rsidTr="008E56C4">
        <w:trPr>
          <w:trHeight w:val="1191"/>
        </w:trPr>
        <w:tc>
          <w:tcPr>
            <w:tcW w:w="4712" w:type="dxa"/>
            <w:gridSpan w:val="2"/>
            <w:tcBorders>
              <w:top w:val="single" w:sz="4" w:space="0" w:color="000000"/>
              <w:left w:val="single" w:sz="4" w:space="0" w:color="auto"/>
              <w:bottom w:val="single" w:sz="4" w:space="0" w:color="000000"/>
              <w:right w:val="single" w:sz="4" w:space="0" w:color="000000"/>
            </w:tcBorders>
            <w:hideMark/>
          </w:tcPr>
          <w:p w14:paraId="3E6E4A82" w14:textId="77777777" w:rsidR="008153E6" w:rsidRDefault="008153E6" w:rsidP="008E56C4">
            <w:pPr>
              <w:spacing w:before="0" w:after="0"/>
              <w:ind w:firstLine="0"/>
              <w:contextualSpacing/>
              <w:rPr>
                <w:rFonts w:ascii="Times New Roman" w:eastAsia="Times New Roman" w:hAnsi="Times New Roman"/>
                <w:sz w:val="20"/>
                <w:szCs w:val="20"/>
              </w:rPr>
            </w:pPr>
            <w:r>
              <w:rPr>
                <w:rFonts w:ascii="Times New Roman" w:eastAsia="Times New Roman" w:hAnsi="Times New Roman"/>
                <w:sz w:val="20"/>
                <w:szCs w:val="20"/>
              </w:rPr>
              <w:t xml:space="preserve">номер (та за наявності серію) паспорта (ідентифікаційний номер документа, якщо паспорт у формі ID картки) або іншого документа, що посвідчує особу та відповідно до законодавства України може бути використаним на території України для укладення правочинів </w:t>
            </w:r>
          </w:p>
        </w:tc>
        <w:tc>
          <w:tcPr>
            <w:tcW w:w="5069" w:type="dxa"/>
            <w:tcBorders>
              <w:top w:val="single" w:sz="4" w:space="0" w:color="000000"/>
              <w:left w:val="single" w:sz="4" w:space="0" w:color="000000"/>
              <w:bottom w:val="single" w:sz="4" w:space="0" w:color="000000"/>
              <w:right w:val="single" w:sz="4" w:space="0" w:color="000000"/>
            </w:tcBorders>
            <w:vAlign w:val="center"/>
            <w:hideMark/>
          </w:tcPr>
          <w:p w14:paraId="282D2E9A" w14:textId="77777777" w:rsidR="008153E6" w:rsidRDefault="008153E6" w:rsidP="008E56C4">
            <w:pPr>
              <w:keepNext/>
              <w:spacing w:before="0" w:after="0"/>
              <w:ind w:firstLine="0"/>
              <w:contextualSpacing/>
              <w:jc w:val="left"/>
              <w:outlineLvl w:val="2"/>
              <w:rPr>
                <w:rFonts w:ascii="Times New Roman" w:eastAsia="Times New Roman" w:hAnsi="Times New Roman"/>
              </w:rPr>
            </w:pPr>
            <w:r>
              <w:rPr>
                <w:rFonts w:eastAsia="Times New Roman"/>
              </w:rPr>
              <w:fldChar w:fldCharType="begin">
                <w:ffData>
                  <w:name w:val="ТекстовоеПоле49"/>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bookmarkStart w:id="12" w:name="_Toc206755737"/>
            <w:bookmarkStart w:id="13" w:name="_Toc206755323"/>
            <w:bookmarkStart w:id="14" w:name="_Toc211932166"/>
            <w:r>
              <w:rPr>
                <w:rFonts w:eastAsia="Times New Roman" w:hAnsi="Arial"/>
              </w:rPr>
              <w:t> </w:t>
            </w:r>
            <w:r>
              <w:rPr>
                <w:rFonts w:eastAsia="Times New Roman" w:hAnsi="Arial"/>
              </w:rPr>
              <w:t> </w:t>
            </w:r>
            <w:r>
              <w:rPr>
                <w:rFonts w:eastAsia="Times New Roman" w:hAnsi="Arial"/>
              </w:rPr>
              <w:t> </w:t>
            </w:r>
            <w:r>
              <w:rPr>
                <w:rFonts w:eastAsia="Times New Roman" w:hAnsi="Arial"/>
              </w:rPr>
              <w:t> </w:t>
            </w:r>
            <w:r>
              <w:rPr>
                <w:rFonts w:eastAsia="Times New Roman" w:hAnsi="Arial"/>
              </w:rPr>
              <w:t> </w:t>
            </w:r>
            <w:bookmarkEnd w:id="12"/>
            <w:bookmarkEnd w:id="13"/>
            <w:bookmarkEnd w:id="14"/>
            <w:r>
              <w:rPr>
                <w:rFonts w:eastAsia="Times New Roman"/>
              </w:rPr>
              <w:fldChar w:fldCharType="end"/>
            </w:r>
          </w:p>
        </w:tc>
      </w:tr>
      <w:tr w:rsidR="008153E6" w14:paraId="340709E2" w14:textId="77777777" w:rsidTr="008E56C4">
        <w:trPr>
          <w:trHeight w:val="340"/>
        </w:trPr>
        <w:tc>
          <w:tcPr>
            <w:tcW w:w="4712" w:type="dxa"/>
            <w:gridSpan w:val="2"/>
            <w:tcBorders>
              <w:top w:val="single" w:sz="4" w:space="0" w:color="000000"/>
              <w:left w:val="single" w:sz="4" w:space="0" w:color="auto"/>
              <w:bottom w:val="single" w:sz="4" w:space="0" w:color="000000"/>
              <w:right w:val="single" w:sz="4" w:space="0" w:color="000000"/>
            </w:tcBorders>
            <w:vAlign w:val="center"/>
            <w:hideMark/>
          </w:tcPr>
          <w:p w14:paraId="00969895" w14:textId="77777777" w:rsidR="008153E6" w:rsidRDefault="008153E6" w:rsidP="008E56C4">
            <w:pPr>
              <w:spacing w:before="0" w:after="0"/>
              <w:ind w:firstLine="0"/>
              <w:contextualSpacing/>
              <w:jc w:val="left"/>
              <w:rPr>
                <w:rFonts w:ascii="Times New Roman" w:eastAsia="Times New Roman" w:hAnsi="Times New Roman"/>
                <w:sz w:val="20"/>
                <w:szCs w:val="20"/>
              </w:rPr>
            </w:pPr>
            <w:r>
              <w:rPr>
                <w:rFonts w:ascii="Times New Roman" w:eastAsia="Times New Roman" w:hAnsi="Times New Roman"/>
                <w:sz w:val="20"/>
                <w:szCs w:val="20"/>
              </w:rPr>
              <w:t>дата видачі та орган, що його видав</w:t>
            </w:r>
          </w:p>
        </w:tc>
        <w:tc>
          <w:tcPr>
            <w:tcW w:w="5069" w:type="dxa"/>
            <w:tcBorders>
              <w:top w:val="single" w:sz="4" w:space="0" w:color="000000"/>
              <w:left w:val="single" w:sz="4" w:space="0" w:color="000000"/>
              <w:bottom w:val="single" w:sz="4" w:space="0" w:color="000000"/>
              <w:right w:val="single" w:sz="4" w:space="0" w:color="000000"/>
            </w:tcBorders>
            <w:vAlign w:val="center"/>
            <w:hideMark/>
          </w:tcPr>
          <w:p w14:paraId="2C683005" w14:textId="77777777" w:rsidR="008153E6" w:rsidRDefault="008153E6" w:rsidP="008E56C4">
            <w:pPr>
              <w:keepNext/>
              <w:spacing w:before="0" w:after="0"/>
              <w:ind w:firstLine="0"/>
              <w:contextualSpacing/>
              <w:jc w:val="left"/>
              <w:outlineLvl w:val="2"/>
              <w:rPr>
                <w:rFonts w:eastAsia="Times New Roman"/>
              </w:rPr>
            </w:pPr>
            <w:r>
              <w:rPr>
                <w:rFonts w:eastAsia="Times New Roman"/>
              </w:rPr>
              <w:fldChar w:fldCharType="begin">
                <w:ffData>
                  <w:name w:val="ТекстовоеПоле49"/>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bookmarkStart w:id="15" w:name="_Toc206755738"/>
            <w:bookmarkStart w:id="16" w:name="_Toc206755324"/>
            <w:bookmarkStart w:id="17" w:name="_Toc211932167"/>
            <w:r>
              <w:rPr>
                <w:rFonts w:eastAsia="Times New Roman" w:hAnsi="Arial"/>
              </w:rPr>
              <w:t> </w:t>
            </w:r>
            <w:r>
              <w:rPr>
                <w:rFonts w:eastAsia="Times New Roman" w:hAnsi="Arial"/>
              </w:rPr>
              <w:t> </w:t>
            </w:r>
            <w:r>
              <w:rPr>
                <w:rFonts w:eastAsia="Times New Roman" w:hAnsi="Arial"/>
              </w:rPr>
              <w:t> </w:t>
            </w:r>
            <w:r>
              <w:rPr>
                <w:rFonts w:eastAsia="Times New Roman" w:hAnsi="Arial"/>
              </w:rPr>
              <w:t> </w:t>
            </w:r>
            <w:r>
              <w:rPr>
                <w:rFonts w:eastAsia="Times New Roman" w:hAnsi="Arial"/>
              </w:rPr>
              <w:t> </w:t>
            </w:r>
            <w:bookmarkEnd w:id="15"/>
            <w:bookmarkEnd w:id="16"/>
            <w:bookmarkEnd w:id="17"/>
            <w:r>
              <w:rPr>
                <w:rFonts w:eastAsia="Times New Roman"/>
              </w:rPr>
              <w:fldChar w:fldCharType="end"/>
            </w:r>
          </w:p>
        </w:tc>
      </w:tr>
      <w:tr w:rsidR="008153E6" w14:paraId="58711AB5" w14:textId="77777777" w:rsidTr="008E56C4">
        <w:trPr>
          <w:trHeight w:val="340"/>
        </w:trPr>
        <w:tc>
          <w:tcPr>
            <w:tcW w:w="4712" w:type="dxa"/>
            <w:gridSpan w:val="2"/>
            <w:tcBorders>
              <w:top w:val="single" w:sz="4" w:space="0" w:color="000000"/>
              <w:left w:val="single" w:sz="4" w:space="0" w:color="auto"/>
              <w:bottom w:val="single" w:sz="4" w:space="0" w:color="000000"/>
              <w:right w:val="single" w:sz="4" w:space="0" w:color="000000"/>
            </w:tcBorders>
            <w:vAlign w:val="center"/>
            <w:hideMark/>
          </w:tcPr>
          <w:p w14:paraId="0D12EED2" w14:textId="77777777" w:rsidR="008153E6" w:rsidRDefault="008153E6" w:rsidP="008E56C4">
            <w:pPr>
              <w:spacing w:before="0" w:after="0"/>
              <w:ind w:firstLine="0"/>
              <w:contextualSpacing/>
              <w:jc w:val="left"/>
              <w:rPr>
                <w:rFonts w:ascii="Times New Roman" w:eastAsia="Times New Roman" w:hAnsi="Times New Roman"/>
                <w:sz w:val="20"/>
                <w:szCs w:val="20"/>
              </w:rPr>
            </w:pPr>
            <w:r>
              <w:rPr>
                <w:rFonts w:ascii="Times New Roman" w:eastAsia="Times New Roman" w:hAnsi="Times New Roman"/>
                <w:sz w:val="20"/>
                <w:szCs w:val="20"/>
              </w:rPr>
              <w:t>РНОКПП (за наявності)</w:t>
            </w:r>
          </w:p>
        </w:tc>
        <w:tc>
          <w:tcPr>
            <w:tcW w:w="5069" w:type="dxa"/>
            <w:tcBorders>
              <w:top w:val="single" w:sz="4" w:space="0" w:color="000000"/>
              <w:left w:val="single" w:sz="4" w:space="0" w:color="000000"/>
              <w:bottom w:val="single" w:sz="4" w:space="0" w:color="000000"/>
              <w:right w:val="single" w:sz="4" w:space="0" w:color="000000"/>
            </w:tcBorders>
            <w:vAlign w:val="center"/>
            <w:hideMark/>
          </w:tcPr>
          <w:p w14:paraId="2A60A39A" w14:textId="77777777" w:rsidR="008153E6" w:rsidRDefault="008153E6" w:rsidP="008E56C4">
            <w:pPr>
              <w:keepNext/>
              <w:spacing w:before="0" w:after="0"/>
              <w:ind w:firstLine="0"/>
              <w:contextualSpacing/>
              <w:jc w:val="left"/>
              <w:outlineLvl w:val="2"/>
              <w:rPr>
                <w:rFonts w:ascii="Times New Roman" w:eastAsia="Times New Roman" w:hAnsi="Times New Roman"/>
              </w:rPr>
            </w:pPr>
            <w:r>
              <w:rPr>
                <w:rFonts w:eastAsia="Times New Roman"/>
              </w:rPr>
              <w:fldChar w:fldCharType="begin">
                <w:ffData>
                  <w:name w:val="ТекстовоеПоле49"/>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bookmarkStart w:id="18" w:name="_Toc206755739"/>
            <w:bookmarkStart w:id="19" w:name="_Toc206755325"/>
            <w:bookmarkStart w:id="20" w:name="_Toc211932168"/>
            <w:r>
              <w:rPr>
                <w:rFonts w:eastAsia="Times New Roman" w:hAnsi="Arial"/>
              </w:rPr>
              <w:t> </w:t>
            </w:r>
            <w:r>
              <w:rPr>
                <w:rFonts w:eastAsia="Times New Roman" w:hAnsi="Arial"/>
              </w:rPr>
              <w:t> </w:t>
            </w:r>
            <w:r>
              <w:rPr>
                <w:rFonts w:eastAsia="Times New Roman" w:hAnsi="Arial"/>
              </w:rPr>
              <w:t> </w:t>
            </w:r>
            <w:r>
              <w:rPr>
                <w:rFonts w:eastAsia="Times New Roman" w:hAnsi="Arial"/>
              </w:rPr>
              <w:t> </w:t>
            </w:r>
            <w:r>
              <w:rPr>
                <w:rFonts w:eastAsia="Times New Roman" w:hAnsi="Arial"/>
              </w:rPr>
              <w:t> </w:t>
            </w:r>
            <w:bookmarkEnd w:id="18"/>
            <w:bookmarkEnd w:id="19"/>
            <w:bookmarkEnd w:id="20"/>
            <w:r>
              <w:rPr>
                <w:rFonts w:eastAsia="Times New Roman"/>
              </w:rPr>
              <w:fldChar w:fldCharType="end"/>
            </w:r>
          </w:p>
        </w:tc>
      </w:tr>
      <w:tr w:rsidR="008153E6" w14:paraId="37316852" w14:textId="77777777" w:rsidTr="008E56C4">
        <w:tc>
          <w:tcPr>
            <w:tcW w:w="4712" w:type="dxa"/>
            <w:gridSpan w:val="2"/>
            <w:tcBorders>
              <w:top w:val="single" w:sz="4" w:space="0" w:color="000000"/>
              <w:left w:val="single" w:sz="4" w:space="0" w:color="auto"/>
              <w:bottom w:val="single" w:sz="4" w:space="0" w:color="auto"/>
              <w:right w:val="single" w:sz="4" w:space="0" w:color="000000"/>
            </w:tcBorders>
            <w:hideMark/>
          </w:tcPr>
          <w:p w14:paraId="061A6617" w14:textId="77777777" w:rsidR="008153E6" w:rsidRDefault="008153E6" w:rsidP="008E56C4">
            <w:pPr>
              <w:spacing w:before="0" w:after="0"/>
              <w:ind w:firstLine="0"/>
              <w:contextualSpacing/>
              <w:rPr>
                <w:rFonts w:ascii="Times New Roman" w:eastAsia="Times New Roman" w:hAnsi="Times New Roman"/>
                <w:sz w:val="20"/>
                <w:szCs w:val="20"/>
              </w:rPr>
            </w:pPr>
            <w:r>
              <w:rPr>
                <w:rFonts w:ascii="Times New Roman" w:eastAsia="Times New Roman" w:hAnsi="Times New Roman"/>
                <w:sz w:val="20"/>
                <w:szCs w:val="20"/>
              </w:rPr>
              <w:t>публічні функції, які виконує/виконувала фізична особа та строк їх виконання (характер зв`язку - для членів сім`ї, осіб, пов`язаних з політично значущими особами)</w:t>
            </w:r>
          </w:p>
        </w:tc>
        <w:tc>
          <w:tcPr>
            <w:tcW w:w="5069" w:type="dxa"/>
            <w:tcBorders>
              <w:top w:val="single" w:sz="4" w:space="0" w:color="000000"/>
              <w:left w:val="single" w:sz="4" w:space="0" w:color="000000"/>
              <w:bottom w:val="single" w:sz="4" w:space="0" w:color="auto"/>
              <w:right w:val="single" w:sz="4" w:space="0" w:color="000000"/>
            </w:tcBorders>
            <w:vAlign w:val="center"/>
            <w:hideMark/>
          </w:tcPr>
          <w:p w14:paraId="3DCB315C" w14:textId="77777777" w:rsidR="008153E6" w:rsidRDefault="008153E6" w:rsidP="008E56C4">
            <w:pPr>
              <w:keepNext/>
              <w:spacing w:before="0" w:after="0"/>
              <w:ind w:firstLine="0"/>
              <w:contextualSpacing/>
              <w:jc w:val="left"/>
              <w:outlineLvl w:val="2"/>
              <w:rPr>
                <w:rFonts w:ascii="Times New Roman" w:eastAsia="Times New Roman" w:hAnsi="Times New Roman"/>
              </w:rPr>
            </w:pPr>
            <w:r>
              <w:rPr>
                <w:rFonts w:eastAsia="Times New Roman"/>
              </w:rPr>
              <w:fldChar w:fldCharType="begin">
                <w:ffData>
                  <w:name w:val="ТекстовоеПоле49"/>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bookmarkStart w:id="21" w:name="_Toc206755740"/>
            <w:bookmarkStart w:id="22" w:name="_Toc206755326"/>
            <w:bookmarkStart w:id="23" w:name="_Toc211932169"/>
            <w:r>
              <w:rPr>
                <w:rFonts w:eastAsia="Times New Roman" w:hAnsi="Arial"/>
              </w:rPr>
              <w:t> </w:t>
            </w:r>
            <w:r>
              <w:rPr>
                <w:rFonts w:eastAsia="Times New Roman" w:hAnsi="Arial"/>
              </w:rPr>
              <w:t> </w:t>
            </w:r>
            <w:r>
              <w:rPr>
                <w:rFonts w:eastAsia="Times New Roman" w:hAnsi="Arial"/>
              </w:rPr>
              <w:t> </w:t>
            </w:r>
            <w:r>
              <w:rPr>
                <w:rFonts w:eastAsia="Times New Roman" w:hAnsi="Arial"/>
              </w:rPr>
              <w:t> </w:t>
            </w:r>
            <w:r>
              <w:rPr>
                <w:rFonts w:eastAsia="Times New Roman" w:hAnsi="Arial"/>
              </w:rPr>
              <w:t> </w:t>
            </w:r>
            <w:bookmarkEnd w:id="21"/>
            <w:bookmarkEnd w:id="22"/>
            <w:bookmarkEnd w:id="23"/>
            <w:r>
              <w:rPr>
                <w:rFonts w:eastAsia="Times New Roman"/>
              </w:rPr>
              <w:fldChar w:fldCharType="end"/>
            </w:r>
          </w:p>
        </w:tc>
      </w:tr>
      <w:tr w:rsidR="008153E6" w14:paraId="57788F7D" w14:textId="77777777" w:rsidTr="008E56C4">
        <w:tc>
          <w:tcPr>
            <w:tcW w:w="4712" w:type="dxa"/>
            <w:gridSpan w:val="2"/>
            <w:tcBorders>
              <w:top w:val="single" w:sz="4" w:space="0" w:color="auto"/>
              <w:left w:val="nil"/>
              <w:bottom w:val="single" w:sz="4" w:space="0" w:color="auto"/>
              <w:right w:val="nil"/>
            </w:tcBorders>
          </w:tcPr>
          <w:p w14:paraId="7D7BD9B8" w14:textId="77777777" w:rsidR="008153E6" w:rsidRDefault="008153E6" w:rsidP="008E56C4">
            <w:pPr>
              <w:spacing w:before="0" w:after="0"/>
              <w:ind w:firstLine="0"/>
              <w:contextualSpacing/>
              <w:rPr>
                <w:rFonts w:ascii="Times New Roman" w:eastAsia="Times New Roman" w:hAnsi="Times New Roman"/>
                <w:sz w:val="20"/>
                <w:szCs w:val="20"/>
              </w:rPr>
            </w:pPr>
          </w:p>
        </w:tc>
        <w:tc>
          <w:tcPr>
            <w:tcW w:w="5069" w:type="dxa"/>
            <w:tcBorders>
              <w:top w:val="single" w:sz="4" w:space="0" w:color="auto"/>
              <w:left w:val="nil"/>
              <w:bottom w:val="single" w:sz="4" w:space="0" w:color="auto"/>
              <w:right w:val="nil"/>
            </w:tcBorders>
          </w:tcPr>
          <w:p w14:paraId="135C5012" w14:textId="77777777" w:rsidR="008153E6" w:rsidRDefault="008153E6" w:rsidP="008E56C4">
            <w:pPr>
              <w:keepNext/>
              <w:spacing w:before="0" w:after="0"/>
              <w:ind w:firstLine="0"/>
              <w:contextualSpacing/>
              <w:jc w:val="left"/>
              <w:outlineLvl w:val="2"/>
              <w:rPr>
                <w:rFonts w:eastAsia="Times New Roman"/>
              </w:rPr>
            </w:pPr>
          </w:p>
        </w:tc>
      </w:tr>
      <w:tr w:rsidR="008153E6" w14:paraId="090ACCD8" w14:textId="77777777" w:rsidTr="008E56C4">
        <w:tc>
          <w:tcPr>
            <w:tcW w:w="9781" w:type="dxa"/>
            <w:gridSpan w:val="3"/>
            <w:tcBorders>
              <w:top w:val="single" w:sz="4" w:space="0" w:color="auto"/>
              <w:left w:val="single" w:sz="4" w:space="0" w:color="auto"/>
              <w:bottom w:val="single" w:sz="4" w:space="0" w:color="000000"/>
              <w:right w:val="single" w:sz="4" w:space="0" w:color="000000"/>
            </w:tcBorders>
            <w:hideMark/>
          </w:tcPr>
          <w:p w14:paraId="47259D27" w14:textId="77777777" w:rsidR="008153E6" w:rsidRDefault="008153E6" w:rsidP="008E56C4">
            <w:pPr>
              <w:spacing w:before="0" w:after="0"/>
              <w:ind w:firstLine="0"/>
              <w:rPr>
                <w:rFonts w:ascii="Times New Roman" w:hAnsi="Times New Roman"/>
                <w:sz w:val="20"/>
                <w:szCs w:val="20"/>
              </w:rPr>
            </w:pPr>
            <w:r>
              <w:rPr>
                <w:rFonts w:ascii="Times New Roman" w:hAnsi="Times New Roman"/>
                <w:sz w:val="20"/>
                <w:szCs w:val="20"/>
              </w:rPr>
              <w:t>Банківський рахунок (IBAN) учасника клірингу у гривні, який буде використовуватися учасником клірингу для проведення операцій за кліринговим рахунком з індивідуальним обліком клієнта учасника клірингу, що відкривається відповідно до цієї ЗАЯВИ:</w:t>
            </w:r>
          </w:p>
        </w:tc>
      </w:tr>
      <w:tr w:rsidR="008153E6" w14:paraId="311502F9" w14:textId="77777777" w:rsidTr="008E56C4">
        <w:trPr>
          <w:trHeight w:val="340"/>
        </w:trPr>
        <w:tc>
          <w:tcPr>
            <w:tcW w:w="4712" w:type="dxa"/>
            <w:gridSpan w:val="2"/>
            <w:tcBorders>
              <w:top w:val="single" w:sz="4" w:space="0" w:color="auto"/>
              <w:left w:val="single" w:sz="4" w:space="0" w:color="auto"/>
              <w:bottom w:val="single" w:sz="4" w:space="0" w:color="000000"/>
              <w:right w:val="single" w:sz="4" w:space="0" w:color="000000"/>
            </w:tcBorders>
            <w:vAlign w:val="center"/>
            <w:hideMark/>
          </w:tcPr>
          <w:p w14:paraId="7E612E9E" w14:textId="77777777" w:rsidR="008153E6" w:rsidRDefault="008153E6" w:rsidP="008E56C4">
            <w:pPr>
              <w:spacing w:before="0" w:after="0"/>
              <w:ind w:firstLine="0"/>
              <w:contextualSpacing/>
              <w:jc w:val="left"/>
              <w:rPr>
                <w:rFonts w:ascii="Times New Roman" w:eastAsia="Times New Roman" w:hAnsi="Times New Roman"/>
                <w:sz w:val="20"/>
                <w:szCs w:val="20"/>
              </w:rPr>
            </w:pPr>
            <w:r>
              <w:rPr>
                <w:rFonts w:ascii="Times New Roman" w:hAnsi="Times New Roman"/>
                <w:sz w:val="20"/>
                <w:szCs w:val="20"/>
                <w:shd w:val="clear" w:color="auto" w:fill="FFFFFF"/>
              </w:rPr>
              <w:t xml:space="preserve">Найменування установи банку </w:t>
            </w:r>
          </w:p>
        </w:tc>
        <w:tc>
          <w:tcPr>
            <w:tcW w:w="5069" w:type="dxa"/>
            <w:tcBorders>
              <w:top w:val="single" w:sz="4" w:space="0" w:color="auto"/>
              <w:left w:val="single" w:sz="4" w:space="0" w:color="000000"/>
              <w:bottom w:val="single" w:sz="4" w:space="0" w:color="000000"/>
              <w:right w:val="single" w:sz="4" w:space="0" w:color="000000"/>
            </w:tcBorders>
            <w:vAlign w:val="center"/>
            <w:hideMark/>
          </w:tcPr>
          <w:p w14:paraId="71464D6B" w14:textId="77777777" w:rsidR="008153E6" w:rsidRDefault="008153E6" w:rsidP="008E56C4">
            <w:pPr>
              <w:keepNext/>
              <w:spacing w:before="0" w:after="0"/>
              <w:ind w:firstLine="0"/>
              <w:contextualSpacing/>
              <w:jc w:val="left"/>
              <w:outlineLvl w:val="2"/>
              <w:rPr>
                <w:rFonts w:ascii="Times New Roman" w:eastAsia="Times New Roman" w:hAnsi="Times New Roman"/>
                <w:sz w:val="20"/>
                <w:szCs w:val="20"/>
              </w:rPr>
            </w:pPr>
            <w:r>
              <w:rPr>
                <w:rFonts w:ascii="Times New Roman" w:hAnsi="Times New Roman"/>
                <w:sz w:val="20"/>
                <w:szCs w:val="20"/>
              </w:rPr>
              <w:fldChar w:fldCharType="begin">
                <w:ffData>
                  <w:name w:val="ТекстовоеПоле30"/>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bookmarkStart w:id="24" w:name="_Toc206755741"/>
            <w:bookmarkStart w:id="25" w:name="_Toc206755327"/>
            <w:bookmarkStart w:id="26" w:name="_Toc211932170"/>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bookmarkEnd w:id="24"/>
            <w:bookmarkEnd w:id="25"/>
            <w:bookmarkEnd w:id="26"/>
            <w:r>
              <w:rPr>
                <w:rFonts w:ascii="Times New Roman" w:hAnsi="Times New Roman"/>
                <w:sz w:val="20"/>
                <w:szCs w:val="20"/>
              </w:rPr>
              <w:fldChar w:fldCharType="end"/>
            </w:r>
          </w:p>
        </w:tc>
      </w:tr>
      <w:tr w:rsidR="008153E6" w14:paraId="64B84A4B" w14:textId="77777777" w:rsidTr="008E56C4">
        <w:trPr>
          <w:trHeight w:val="340"/>
        </w:trPr>
        <w:tc>
          <w:tcPr>
            <w:tcW w:w="4712" w:type="dxa"/>
            <w:gridSpan w:val="2"/>
            <w:tcBorders>
              <w:top w:val="single" w:sz="4" w:space="0" w:color="auto"/>
              <w:left w:val="single" w:sz="4" w:space="0" w:color="auto"/>
              <w:bottom w:val="single" w:sz="4" w:space="0" w:color="000000"/>
              <w:right w:val="single" w:sz="4" w:space="0" w:color="000000"/>
            </w:tcBorders>
            <w:vAlign w:val="center"/>
            <w:hideMark/>
          </w:tcPr>
          <w:p w14:paraId="0E1FE31A" w14:textId="77777777" w:rsidR="008153E6" w:rsidRDefault="008153E6" w:rsidP="008E56C4">
            <w:pPr>
              <w:spacing w:before="0" w:after="0"/>
              <w:ind w:firstLine="0"/>
              <w:contextualSpacing/>
              <w:jc w:val="left"/>
              <w:rPr>
                <w:rFonts w:ascii="Times New Roman" w:eastAsia="Times New Roman" w:hAnsi="Times New Roman"/>
                <w:sz w:val="20"/>
                <w:szCs w:val="20"/>
              </w:rPr>
            </w:pPr>
            <w:r>
              <w:rPr>
                <w:rFonts w:ascii="Times New Roman" w:hAnsi="Times New Roman"/>
                <w:sz w:val="20"/>
                <w:szCs w:val="20"/>
              </w:rPr>
              <w:t xml:space="preserve">Код МФО банку </w:t>
            </w:r>
          </w:p>
        </w:tc>
        <w:tc>
          <w:tcPr>
            <w:tcW w:w="5069" w:type="dxa"/>
            <w:tcBorders>
              <w:top w:val="single" w:sz="4" w:space="0" w:color="auto"/>
              <w:left w:val="single" w:sz="4" w:space="0" w:color="000000"/>
              <w:bottom w:val="single" w:sz="4" w:space="0" w:color="000000"/>
              <w:right w:val="single" w:sz="4" w:space="0" w:color="000000"/>
            </w:tcBorders>
            <w:vAlign w:val="center"/>
            <w:hideMark/>
          </w:tcPr>
          <w:p w14:paraId="78580B59" w14:textId="77777777" w:rsidR="008153E6" w:rsidRDefault="008153E6" w:rsidP="008E56C4">
            <w:pPr>
              <w:keepNext/>
              <w:spacing w:before="0" w:after="0"/>
              <w:ind w:firstLine="0"/>
              <w:contextualSpacing/>
              <w:jc w:val="left"/>
              <w:outlineLvl w:val="2"/>
              <w:rPr>
                <w:rFonts w:ascii="Times New Roman" w:eastAsia="Times New Roman" w:hAnsi="Times New Roman"/>
                <w:sz w:val="20"/>
                <w:szCs w:val="20"/>
              </w:rPr>
            </w:pPr>
            <w:r>
              <w:rPr>
                <w:rFonts w:ascii="Times New Roman" w:hAnsi="Times New Roman"/>
                <w:sz w:val="20"/>
                <w:szCs w:val="20"/>
              </w:rPr>
              <w:fldChar w:fldCharType="begin">
                <w:ffData>
                  <w:name w:val="ТекстовоеПоле30"/>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bookmarkStart w:id="27" w:name="_Toc206755742"/>
            <w:bookmarkStart w:id="28" w:name="_Toc206755328"/>
            <w:bookmarkStart w:id="29" w:name="_Toc211932171"/>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bookmarkEnd w:id="27"/>
            <w:bookmarkEnd w:id="28"/>
            <w:bookmarkEnd w:id="29"/>
            <w:r>
              <w:rPr>
                <w:rFonts w:ascii="Times New Roman" w:hAnsi="Times New Roman"/>
                <w:sz w:val="20"/>
                <w:szCs w:val="20"/>
              </w:rPr>
              <w:fldChar w:fldCharType="end"/>
            </w:r>
            <w:r>
              <w:rPr>
                <w:rFonts w:ascii="Times New Roman" w:hAnsi="Times New Roman"/>
                <w:sz w:val="20"/>
                <w:szCs w:val="20"/>
                <w:shd w:val="clear" w:color="auto" w:fill="FFFFFF"/>
              </w:rPr>
              <w:t xml:space="preserve"> </w:t>
            </w:r>
          </w:p>
        </w:tc>
      </w:tr>
      <w:tr w:rsidR="008153E6" w14:paraId="3C145AC1" w14:textId="77777777" w:rsidTr="008E56C4">
        <w:trPr>
          <w:trHeight w:val="340"/>
        </w:trPr>
        <w:tc>
          <w:tcPr>
            <w:tcW w:w="4712" w:type="dxa"/>
            <w:gridSpan w:val="2"/>
            <w:tcBorders>
              <w:top w:val="single" w:sz="4" w:space="0" w:color="auto"/>
              <w:left w:val="single" w:sz="4" w:space="0" w:color="auto"/>
              <w:bottom w:val="single" w:sz="4" w:space="0" w:color="000000"/>
              <w:right w:val="single" w:sz="4" w:space="0" w:color="000000"/>
            </w:tcBorders>
            <w:vAlign w:val="center"/>
            <w:hideMark/>
          </w:tcPr>
          <w:p w14:paraId="0D070DEB" w14:textId="77777777" w:rsidR="008153E6" w:rsidRDefault="008153E6" w:rsidP="008E56C4">
            <w:pPr>
              <w:spacing w:before="0" w:after="0"/>
              <w:ind w:firstLine="0"/>
              <w:contextualSpacing/>
              <w:jc w:val="left"/>
              <w:rPr>
                <w:rFonts w:ascii="Times New Roman" w:hAnsi="Times New Roman"/>
                <w:sz w:val="20"/>
                <w:szCs w:val="20"/>
              </w:rPr>
            </w:pPr>
            <w:r>
              <w:rPr>
                <w:rFonts w:ascii="Times New Roman" w:hAnsi="Times New Roman"/>
                <w:sz w:val="20"/>
                <w:szCs w:val="20"/>
                <w:shd w:val="clear" w:color="auto" w:fill="FFFFFF"/>
              </w:rPr>
              <w:t>номер банківського рахунку (IBAN)</w:t>
            </w:r>
          </w:p>
        </w:tc>
        <w:tc>
          <w:tcPr>
            <w:tcW w:w="5069" w:type="dxa"/>
            <w:tcBorders>
              <w:top w:val="single" w:sz="4" w:space="0" w:color="auto"/>
              <w:left w:val="single" w:sz="4" w:space="0" w:color="000000"/>
              <w:bottom w:val="single" w:sz="4" w:space="0" w:color="000000"/>
              <w:right w:val="single" w:sz="4" w:space="0" w:color="000000"/>
            </w:tcBorders>
            <w:vAlign w:val="center"/>
            <w:hideMark/>
          </w:tcPr>
          <w:p w14:paraId="62ADAEB6" w14:textId="77777777" w:rsidR="008153E6" w:rsidRDefault="008153E6" w:rsidP="008E56C4">
            <w:pPr>
              <w:keepNext/>
              <w:spacing w:before="0" w:after="0"/>
              <w:ind w:firstLine="0"/>
              <w:contextualSpacing/>
              <w:jc w:val="left"/>
              <w:outlineLvl w:val="2"/>
              <w:rPr>
                <w:rFonts w:ascii="Times New Roman" w:hAnsi="Times New Roman"/>
                <w:sz w:val="20"/>
                <w:szCs w:val="20"/>
              </w:rPr>
            </w:pPr>
            <w:r>
              <w:rPr>
                <w:rFonts w:ascii="Times New Roman" w:hAnsi="Times New Roman"/>
                <w:sz w:val="20"/>
                <w:szCs w:val="20"/>
              </w:rPr>
              <w:fldChar w:fldCharType="begin">
                <w:ffData>
                  <w:name w:val="ТекстовоеПоле30"/>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bookmarkStart w:id="30" w:name="_Toc206755743"/>
            <w:bookmarkStart w:id="31" w:name="_Toc206755329"/>
            <w:bookmarkStart w:id="32" w:name="_Toc211932172"/>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bookmarkEnd w:id="30"/>
            <w:bookmarkEnd w:id="31"/>
            <w:bookmarkEnd w:id="32"/>
            <w:r>
              <w:rPr>
                <w:rFonts w:ascii="Times New Roman" w:hAnsi="Times New Roman"/>
                <w:sz w:val="20"/>
                <w:szCs w:val="20"/>
              </w:rPr>
              <w:fldChar w:fldCharType="end"/>
            </w:r>
          </w:p>
        </w:tc>
      </w:tr>
      <w:tr w:rsidR="008153E6" w14:paraId="0DBD5E71" w14:textId="77777777" w:rsidTr="008E56C4">
        <w:tc>
          <w:tcPr>
            <w:tcW w:w="9781" w:type="dxa"/>
            <w:gridSpan w:val="3"/>
            <w:tcBorders>
              <w:top w:val="single" w:sz="4" w:space="0" w:color="auto"/>
              <w:left w:val="nil"/>
              <w:bottom w:val="single" w:sz="4" w:space="0" w:color="auto"/>
              <w:right w:val="nil"/>
            </w:tcBorders>
            <w:shd w:val="clear" w:color="auto" w:fill="FFFFFF"/>
            <w:vAlign w:val="center"/>
          </w:tcPr>
          <w:p w14:paraId="73EA6165" w14:textId="77777777" w:rsidR="008153E6" w:rsidRDefault="008153E6" w:rsidP="008E56C4">
            <w:pPr>
              <w:widowControl w:val="0"/>
              <w:spacing w:before="0" w:after="0"/>
              <w:ind w:firstLine="0"/>
              <w:jc w:val="left"/>
              <w:rPr>
                <w:rFonts w:ascii="Times New Roman" w:eastAsia="Times New Roman" w:hAnsi="Times New Roman"/>
                <w:b/>
                <w:sz w:val="20"/>
                <w:szCs w:val="20"/>
                <w:lang w:eastAsia="ru-RU"/>
              </w:rPr>
            </w:pPr>
          </w:p>
          <w:p w14:paraId="01A7643E" w14:textId="77777777" w:rsidR="008153E6" w:rsidRDefault="008153E6" w:rsidP="008E56C4">
            <w:pPr>
              <w:widowControl w:val="0"/>
              <w:spacing w:before="0" w:after="0"/>
              <w:ind w:firstLine="0"/>
              <w:jc w:val="left"/>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Виконавець:</w:t>
            </w:r>
          </w:p>
        </w:tc>
      </w:tr>
      <w:tr w:rsidR="008153E6" w14:paraId="3E251369" w14:textId="77777777" w:rsidTr="008E56C4">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DCC635" w14:textId="77777777" w:rsidR="008153E6" w:rsidRDefault="008153E6" w:rsidP="008E56C4">
            <w:pPr>
              <w:widowControl w:val="0"/>
              <w:spacing w:before="0" w:after="0"/>
              <w:ind w:firstLine="0"/>
              <w:jc w:val="left"/>
              <w:rPr>
                <w:rFonts w:ascii="Times New Roman" w:eastAsia="Times New Roman" w:hAnsi="Times New Roman"/>
                <w:sz w:val="20"/>
                <w:szCs w:val="20"/>
                <w:lang w:eastAsia="ru-RU"/>
              </w:rPr>
            </w:pPr>
            <w:r>
              <w:rPr>
                <w:rFonts w:ascii="Times New Roman" w:eastAsia="Times New Roman" w:hAnsi="Times New Roman"/>
                <w:sz w:val="20"/>
                <w:szCs w:val="20"/>
                <w:lang w:eastAsia="ru-RU"/>
              </w:rPr>
              <w:t>прізвище, ім’я та по батькові, телефон, e-</w:t>
            </w:r>
            <w:proofErr w:type="spellStart"/>
            <w:r>
              <w:rPr>
                <w:rFonts w:ascii="Times New Roman" w:eastAsia="Times New Roman" w:hAnsi="Times New Roman"/>
                <w:sz w:val="20"/>
                <w:szCs w:val="20"/>
                <w:lang w:eastAsia="ru-RU"/>
              </w:rPr>
              <w:t>mail</w:t>
            </w:r>
            <w:proofErr w:type="spellEnd"/>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ACA43A" w14:textId="77777777" w:rsidR="008153E6" w:rsidRDefault="008153E6" w:rsidP="008E56C4">
            <w:pPr>
              <w:widowControl w:val="0"/>
              <w:spacing w:before="0" w:after="0"/>
              <w:ind w:firstLine="0"/>
              <w:jc w:val="left"/>
              <w:rPr>
                <w:rFonts w:ascii="Times New Roman" w:eastAsia="Times New Roman" w:hAnsi="Times New Roman"/>
                <w:b/>
                <w:sz w:val="20"/>
                <w:szCs w:val="20"/>
                <w:lang w:eastAsia="ru-RU"/>
              </w:rPr>
            </w:pPr>
            <w:r>
              <w:rPr>
                <w:rFonts w:ascii="Times New Roman" w:eastAsia="Times New Roman" w:hAnsi="Times New Roman"/>
                <w:b/>
                <w:sz w:val="20"/>
                <w:szCs w:val="20"/>
                <w:lang w:eastAsia="ru-RU"/>
              </w:rPr>
              <w:fldChar w:fldCharType="begin">
                <w:ffData>
                  <w:name w:val="ТекстовоеПоле49"/>
                  <w:enabled/>
                  <w:calcOnExit w:val="0"/>
                  <w:textInput/>
                </w:ffData>
              </w:fldChar>
            </w:r>
            <w:r>
              <w:rPr>
                <w:rFonts w:ascii="Times New Roman" w:eastAsia="Times New Roman" w:hAnsi="Times New Roman"/>
                <w:b/>
                <w:sz w:val="20"/>
                <w:szCs w:val="20"/>
                <w:lang w:eastAsia="ru-RU"/>
              </w:rPr>
              <w:instrText xml:space="preserve"> FORMTEXT </w:instrText>
            </w:r>
            <w:r>
              <w:rPr>
                <w:rFonts w:ascii="Times New Roman" w:eastAsia="Times New Roman" w:hAnsi="Times New Roman"/>
                <w:b/>
                <w:sz w:val="20"/>
                <w:szCs w:val="20"/>
                <w:lang w:eastAsia="ru-RU"/>
              </w:rPr>
            </w:r>
            <w:r>
              <w:rPr>
                <w:rFonts w:ascii="Times New Roman" w:eastAsia="Times New Roman" w:hAnsi="Times New Roman"/>
                <w:b/>
                <w:sz w:val="20"/>
                <w:szCs w:val="20"/>
                <w:lang w:eastAsia="ru-RU"/>
              </w:rPr>
              <w:fldChar w:fldCharType="separate"/>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Arial"/>
                <w:b/>
                <w:sz w:val="20"/>
                <w:szCs w:val="20"/>
                <w:lang w:eastAsia="ru-RU"/>
              </w:rPr>
              <w:t> </w:t>
            </w:r>
            <w:r>
              <w:rPr>
                <w:rFonts w:ascii="Times New Roman" w:eastAsia="Times New Roman" w:hAnsi="Times New Roman"/>
                <w:b/>
                <w:sz w:val="20"/>
                <w:szCs w:val="20"/>
                <w:lang w:eastAsia="ru-RU"/>
              </w:rPr>
              <w:fldChar w:fldCharType="end"/>
            </w:r>
          </w:p>
        </w:tc>
      </w:tr>
    </w:tbl>
    <w:p w14:paraId="2F66662B" w14:textId="77777777" w:rsidR="008153E6" w:rsidRDefault="008153E6" w:rsidP="008153E6">
      <w:pPr>
        <w:widowControl w:val="0"/>
        <w:spacing w:before="0" w:after="0"/>
        <w:ind w:firstLine="0"/>
        <w:jc w:val="left"/>
        <w:rPr>
          <w:rFonts w:ascii="Times New Roman" w:eastAsia="Times New Roman" w:hAnsi="Times New Roman"/>
          <w:sz w:val="16"/>
          <w:szCs w:val="16"/>
          <w:lang w:eastAsia="ru-RU"/>
        </w:rPr>
      </w:pPr>
    </w:p>
    <w:p w14:paraId="066A58A4" w14:textId="77777777" w:rsidR="008153E6" w:rsidRDefault="008153E6" w:rsidP="008153E6">
      <w:pPr>
        <w:widowControl w:val="0"/>
        <w:spacing w:before="0" w:after="0"/>
        <w:ind w:firstLine="0"/>
        <w:jc w:val="left"/>
        <w:rPr>
          <w:rFonts w:ascii="Times New Roman" w:eastAsia="Times New Roman" w:hAnsi="Times New Roman"/>
          <w:sz w:val="16"/>
          <w:szCs w:val="16"/>
          <w:lang w:eastAsia="ru-RU"/>
        </w:rPr>
      </w:pPr>
    </w:p>
    <w:tbl>
      <w:tblPr>
        <w:tblW w:w="98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283"/>
        <w:gridCol w:w="2551"/>
        <w:gridCol w:w="283"/>
        <w:gridCol w:w="3542"/>
      </w:tblGrid>
      <w:tr w:rsidR="008153E6" w14:paraId="6D4F6311" w14:textId="77777777" w:rsidTr="008E56C4">
        <w:trPr>
          <w:cantSplit/>
          <w:trHeight w:val="386"/>
        </w:trPr>
        <w:tc>
          <w:tcPr>
            <w:tcW w:w="3227" w:type="dxa"/>
            <w:tcBorders>
              <w:top w:val="nil"/>
              <w:left w:val="nil"/>
              <w:bottom w:val="single" w:sz="4" w:space="0" w:color="auto"/>
              <w:right w:val="nil"/>
            </w:tcBorders>
          </w:tcPr>
          <w:p w14:paraId="38D736F6" w14:textId="77777777" w:rsidR="008153E6" w:rsidRDefault="008153E6" w:rsidP="008E56C4">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283" w:type="dxa"/>
            <w:tcBorders>
              <w:top w:val="nil"/>
              <w:left w:val="nil"/>
              <w:bottom w:val="nil"/>
              <w:right w:val="nil"/>
            </w:tcBorders>
            <w:hideMark/>
          </w:tcPr>
          <w:p w14:paraId="33645BBA" w14:textId="77777777" w:rsidR="008153E6" w:rsidRDefault="008153E6" w:rsidP="008E56C4">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r>
              <w:rPr>
                <w:rFonts w:ascii="Times New Roman" w:eastAsia="Times New Roman" w:hAnsi="Times New Roman"/>
                <w:sz w:val="20"/>
                <w:szCs w:val="20"/>
                <w:lang w:eastAsia="uk-UA"/>
              </w:rPr>
              <w:t xml:space="preserve">    </w:t>
            </w:r>
          </w:p>
        </w:tc>
        <w:tc>
          <w:tcPr>
            <w:tcW w:w="2552" w:type="dxa"/>
            <w:tcBorders>
              <w:top w:val="nil"/>
              <w:left w:val="nil"/>
              <w:bottom w:val="single" w:sz="4" w:space="0" w:color="auto"/>
              <w:right w:val="nil"/>
            </w:tcBorders>
          </w:tcPr>
          <w:p w14:paraId="2C1FB8AD" w14:textId="77777777" w:rsidR="008153E6" w:rsidRDefault="008153E6" w:rsidP="008E56C4">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283" w:type="dxa"/>
            <w:tcBorders>
              <w:top w:val="nil"/>
              <w:left w:val="nil"/>
              <w:bottom w:val="nil"/>
              <w:right w:val="nil"/>
            </w:tcBorders>
          </w:tcPr>
          <w:p w14:paraId="57FC90F9" w14:textId="77777777" w:rsidR="008153E6" w:rsidRDefault="008153E6" w:rsidP="008E56C4">
            <w:pPr>
              <w:spacing w:before="0" w:after="0"/>
              <w:rPr>
                <w:rFonts w:ascii="Times New Roman" w:eastAsia="Times New Roman" w:hAnsi="Times New Roman"/>
                <w:sz w:val="20"/>
                <w:szCs w:val="20"/>
              </w:rPr>
            </w:pPr>
          </w:p>
        </w:tc>
        <w:tc>
          <w:tcPr>
            <w:tcW w:w="3544" w:type="dxa"/>
            <w:tcBorders>
              <w:top w:val="nil"/>
              <w:left w:val="nil"/>
              <w:bottom w:val="single" w:sz="4" w:space="0" w:color="auto"/>
              <w:right w:val="nil"/>
            </w:tcBorders>
          </w:tcPr>
          <w:p w14:paraId="0F528F47" w14:textId="77777777" w:rsidR="008153E6" w:rsidRDefault="008153E6" w:rsidP="008E56C4">
            <w:pPr>
              <w:spacing w:before="0" w:after="0"/>
              <w:ind w:firstLine="0"/>
              <w:jc w:val="left"/>
              <w:rPr>
                <w:rFonts w:ascii="Times New Roman" w:eastAsia="Times New Roman" w:hAnsi="Times New Roman"/>
                <w:sz w:val="20"/>
                <w:szCs w:val="20"/>
              </w:rPr>
            </w:pPr>
          </w:p>
        </w:tc>
      </w:tr>
      <w:tr w:rsidR="008153E6" w14:paraId="0137A37B" w14:textId="77777777" w:rsidTr="008E56C4">
        <w:trPr>
          <w:trHeight w:val="70"/>
        </w:trPr>
        <w:tc>
          <w:tcPr>
            <w:tcW w:w="3227" w:type="dxa"/>
            <w:tcBorders>
              <w:top w:val="single" w:sz="4" w:space="0" w:color="auto"/>
              <w:left w:val="nil"/>
              <w:bottom w:val="nil"/>
              <w:right w:val="nil"/>
            </w:tcBorders>
            <w:hideMark/>
          </w:tcPr>
          <w:p w14:paraId="19987FEF" w14:textId="77777777" w:rsidR="008153E6" w:rsidRDefault="008153E6" w:rsidP="008E56C4">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Pr>
                <w:rFonts w:ascii="Times New Roman" w:eastAsia="Times New Roman" w:hAnsi="Times New Roman"/>
                <w:sz w:val="20"/>
                <w:szCs w:val="20"/>
                <w:lang w:eastAsia="uk-UA"/>
              </w:rPr>
              <w:t>керівник / розпорядник рахунку</w:t>
            </w:r>
          </w:p>
        </w:tc>
        <w:tc>
          <w:tcPr>
            <w:tcW w:w="283" w:type="dxa"/>
            <w:tcBorders>
              <w:top w:val="nil"/>
              <w:left w:val="nil"/>
              <w:bottom w:val="nil"/>
              <w:right w:val="nil"/>
            </w:tcBorders>
          </w:tcPr>
          <w:p w14:paraId="0A70B7F0" w14:textId="77777777" w:rsidR="008153E6" w:rsidRDefault="008153E6" w:rsidP="008E56C4">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2552" w:type="dxa"/>
            <w:tcBorders>
              <w:top w:val="single" w:sz="4" w:space="0" w:color="auto"/>
              <w:left w:val="nil"/>
              <w:bottom w:val="nil"/>
              <w:right w:val="nil"/>
            </w:tcBorders>
            <w:hideMark/>
          </w:tcPr>
          <w:p w14:paraId="214D29F0" w14:textId="77777777" w:rsidR="008153E6" w:rsidRDefault="008153E6" w:rsidP="008E56C4">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Pr>
                <w:rFonts w:ascii="Times New Roman" w:eastAsia="Times New Roman" w:hAnsi="Times New Roman"/>
                <w:sz w:val="20"/>
                <w:szCs w:val="20"/>
                <w:lang w:eastAsia="uk-UA"/>
              </w:rPr>
              <w:t>підпис</w:t>
            </w:r>
          </w:p>
        </w:tc>
        <w:tc>
          <w:tcPr>
            <w:tcW w:w="283" w:type="dxa"/>
            <w:tcBorders>
              <w:top w:val="nil"/>
              <w:left w:val="nil"/>
              <w:bottom w:val="nil"/>
              <w:right w:val="nil"/>
            </w:tcBorders>
          </w:tcPr>
          <w:p w14:paraId="284E950F" w14:textId="77777777" w:rsidR="008153E6" w:rsidRDefault="008153E6" w:rsidP="008E56C4">
            <w:pPr>
              <w:spacing w:before="0" w:after="0"/>
              <w:ind w:firstLine="0"/>
              <w:jc w:val="center"/>
              <w:rPr>
                <w:rFonts w:ascii="Times New Roman" w:eastAsia="Times New Roman" w:hAnsi="Times New Roman"/>
                <w:sz w:val="20"/>
                <w:szCs w:val="20"/>
              </w:rPr>
            </w:pPr>
          </w:p>
        </w:tc>
        <w:tc>
          <w:tcPr>
            <w:tcW w:w="3544" w:type="dxa"/>
            <w:tcBorders>
              <w:top w:val="single" w:sz="4" w:space="0" w:color="auto"/>
              <w:left w:val="nil"/>
              <w:bottom w:val="nil"/>
              <w:right w:val="nil"/>
            </w:tcBorders>
            <w:hideMark/>
          </w:tcPr>
          <w:p w14:paraId="69B9351E" w14:textId="77777777" w:rsidR="008153E6" w:rsidRDefault="008153E6" w:rsidP="008E56C4">
            <w:pPr>
              <w:spacing w:before="0" w:after="0"/>
              <w:ind w:firstLine="0"/>
              <w:jc w:val="center"/>
              <w:rPr>
                <w:rFonts w:ascii="Times New Roman" w:eastAsia="Times New Roman" w:hAnsi="Times New Roman"/>
                <w:sz w:val="20"/>
                <w:szCs w:val="20"/>
              </w:rPr>
            </w:pPr>
            <w:r>
              <w:rPr>
                <w:rFonts w:ascii="Times New Roman" w:eastAsia="Times New Roman" w:hAnsi="Times New Roman"/>
                <w:sz w:val="20"/>
                <w:szCs w:val="20"/>
              </w:rPr>
              <w:t>прізвище та ініціали</w:t>
            </w:r>
          </w:p>
        </w:tc>
      </w:tr>
    </w:tbl>
    <w:p w14:paraId="4E876885" w14:textId="77777777" w:rsidR="008153E6" w:rsidRDefault="008153E6" w:rsidP="008153E6">
      <w:pPr>
        <w:spacing w:before="0" w:after="0"/>
        <w:jc w:val="left"/>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sz w:val="20"/>
          <w:szCs w:val="20"/>
        </w:rPr>
        <w:t>МП</w:t>
      </w:r>
      <w:r>
        <w:rPr>
          <w:rFonts w:ascii="Times New Roman" w:eastAsia="Times New Roman" w:hAnsi="Times New Roman"/>
        </w:rPr>
        <w:t xml:space="preserve">                   </w:t>
      </w:r>
    </w:p>
    <w:p w14:paraId="3BC1910E" w14:textId="77777777" w:rsidR="008153E6" w:rsidRDefault="008153E6" w:rsidP="008153E6">
      <w:pPr>
        <w:widowControl w:val="0"/>
        <w:pBdr>
          <w:bottom w:val="single" w:sz="12" w:space="2" w:color="auto"/>
        </w:pBdr>
        <w:spacing w:before="0" w:after="0"/>
        <w:ind w:firstLine="0"/>
        <w:jc w:val="left"/>
        <w:rPr>
          <w:rFonts w:ascii="Times New Roman" w:eastAsia="Times New Roman" w:hAnsi="Times New Roman"/>
          <w:b/>
          <w:sz w:val="20"/>
          <w:szCs w:val="20"/>
          <w:lang w:eastAsia="ru-RU"/>
        </w:rPr>
      </w:pPr>
    </w:p>
    <w:p w14:paraId="0BE6AA1E" w14:textId="77777777" w:rsidR="008153E6" w:rsidRDefault="008153E6" w:rsidP="008153E6">
      <w:pPr>
        <w:widowControl w:val="0"/>
        <w:pBdr>
          <w:bottom w:val="single" w:sz="12" w:space="2" w:color="auto"/>
        </w:pBdr>
        <w:spacing w:before="0" w:after="0"/>
        <w:ind w:firstLine="0"/>
        <w:jc w:val="left"/>
        <w:rPr>
          <w:rFonts w:ascii="Times New Roman" w:eastAsia="Times New Roman" w:hAnsi="Times New Roman"/>
          <w:b/>
          <w:sz w:val="20"/>
          <w:szCs w:val="20"/>
          <w:lang w:eastAsia="ru-RU"/>
        </w:rPr>
      </w:pPr>
    </w:p>
    <w:p w14:paraId="2B19072F" w14:textId="77777777" w:rsidR="008153E6" w:rsidRDefault="008153E6" w:rsidP="008153E6">
      <w:pPr>
        <w:widowControl w:val="0"/>
        <w:spacing w:before="0" w:after="0"/>
        <w:ind w:firstLine="0"/>
        <w:jc w:val="center"/>
        <w:rPr>
          <w:rFonts w:ascii="Times New Roman" w:eastAsia="Times New Roman" w:hAnsi="Times New Roman"/>
          <w:b/>
          <w:caps/>
          <w:sz w:val="20"/>
          <w:szCs w:val="20"/>
          <w:lang w:eastAsia="ru-RU"/>
        </w:rPr>
      </w:pPr>
      <w:r>
        <w:rPr>
          <w:rFonts w:ascii="Times New Roman" w:eastAsia="Times New Roman" w:hAnsi="Times New Roman"/>
          <w:b/>
          <w:caps/>
          <w:sz w:val="20"/>
          <w:szCs w:val="20"/>
          <w:lang w:eastAsia="ru-RU"/>
        </w:rPr>
        <w:t>відмітки РОЗРАХУНКОВОГО ЦЕНТРУ</w:t>
      </w:r>
    </w:p>
    <w:p w14:paraId="7A355815" w14:textId="77777777" w:rsidR="008153E6" w:rsidRDefault="008153E6" w:rsidP="008153E6">
      <w:pPr>
        <w:widowControl w:val="0"/>
        <w:spacing w:before="0" w:after="0"/>
        <w:ind w:firstLine="0"/>
        <w:jc w:val="center"/>
        <w:rPr>
          <w:rFonts w:ascii="Times New Roman" w:eastAsia="Times New Roman" w:hAnsi="Times New Roman"/>
          <w:b/>
          <w:caps/>
          <w:sz w:val="20"/>
          <w:szCs w:val="20"/>
          <w:lang w:eastAsia="ru-RU"/>
        </w:rPr>
      </w:pPr>
    </w:p>
    <w:p w14:paraId="6B811ECE" w14:textId="77777777" w:rsidR="008153E6" w:rsidRDefault="008153E6" w:rsidP="008153E6">
      <w:pPr>
        <w:widowControl w:val="0"/>
        <w:spacing w:before="0" w:after="0"/>
        <w:ind w:firstLine="0"/>
        <w:jc w:val="left"/>
        <w:rPr>
          <w:rFonts w:ascii="Times New Roman" w:eastAsia="Times New Roman" w:hAnsi="Times New Roman"/>
          <w:b/>
          <w:sz w:val="18"/>
          <w:szCs w:val="18"/>
        </w:rPr>
      </w:pPr>
    </w:p>
    <w:p w14:paraId="5387A45E" w14:textId="77777777" w:rsidR="008153E6" w:rsidRDefault="008153E6" w:rsidP="008153E6">
      <w:pPr>
        <w:widowControl w:val="0"/>
        <w:spacing w:before="0" w:after="0"/>
        <w:ind w:firstLine="0"/>
        <w:jc w:val="left"/>
        <w:rPr>
          <w:rFonts w:ascii="Times New Roman" w:eastAsia="Times New Roman" w:hAnsi="Times New Roman"/>
          <w:b/>
          <w:sz w:val="18"/>
          <w:szCs w:val="18"/>
        </w:rPr>
      </w:pPr>
      <w:r>
        <w:rPr>
          <w:rFonts w:ascii="Times New Roman" w:eastAsia="Times New Roman" w:hAnsi="Times New Roman"/>
          <w:b/>
          <w:sz w:val="18"/>
          <w:szCs w:val="18"/>
        </w:rPr>
        <w:t xml:space="preserve">Заяву перевірив: </w:t>
      </w:r>
    </w:p>
    <w:p w14:paraId="15B99AC5" w14:textId="77777777" w:rsidR="008153E6" w:rsidRDefault="008153E6" w:rsidP="008153E6">
      <w:pPr>
        <w:widowControl w:val="0"/>
        <w:spacing w:before="0" w:after="0"/>
        <w:ind w:firstLine="0"/>
        <w:jc w:val="left"/>
        <w:rPr>
          <w:rFonts w:ascii="Times New Roman" w:eastAsia="Times New Roman" w:hAnsi="Times New Roman"/>
          <w:b/>
          <w:sz w:val="18"/>
          <w:szCs w:val="18"/>
        </w:rPr>
      </w:pPr>
    </w:p>
    <w:p w14:paraId="0C732B45" w14:textId="77777777" w:rsidR="008153E6" w:rsidRDefault="008153E6" w:rsidP="008153E6">
      <w:pPr>
        <w:widowControl w:val="0"/>
        <w:spacing w:before="0" w:after="0"/>
        <w:ind w:firstLine="0"/>
        <w:jc w:val="left"/>
        <w:rPr>
          <w:rFonts w:ascii="Times New Roman" w:eastAsia="Times New Roman" w:hAnsi="Times New Roman"/>
          <w:b/>
          <w:caps/>
          <w:sz w:val="20"/>
          <w:szCs w:val="20"/>
          <w:lang w:eastAsia="ru-RU"/>
        </w:rPr>
      </w:pPr>
      <w:r>
        <w:rPr>
          <w:rFonts w:ascii="Times New Roman" w:eastAsia="Times New Roman" w:hAnsi="Times New Roman"/>
          <w:sz w:val="18"/>
          <w:szCs w:val="18"/>
        </w:rPr>
        <w:t>_______________________________________________</w:t>
      </w:r>
      <w:r>
        <w:rPr>
          <w:rFonts w:ascii="Times New Roman" w:eastAsia="Times New Roman" w:hAnsi="Times New Roman"/>
          <w:sz w:val="18"/>
          <w:szCs w:val="18"/>
          <w:lang w:val="ru-RU"/>
        </w:rPr>
        <w:t>_____</w:t>
      </w:r>
      <w:r>
        <w:rPr>
          <w:rFonts w:ascii="Times New Roman" w:eastAsia="Times New Roman" w:hAnsi="Times New Roman"/>
          <w:sz w:val="18"/>
          <w:szCs w:val="18"/>
        </w:rPr>
        <w:t>___</w:t>
      </w:r>
    </w:p>
    <w:p w14:paraId="394FB648" w14:textId="77777777" w:rsidR="008153E6" w:rsidRDefault="008153E6" w:rsidP="008153E6">
      <w:pPr>
        <w:tabs>
          <w:tab w:val="left" w:pos="851"/>
        </w:tabs>
        <w:spacing w:before="0" w:after="0"/>
        <w:ind w:firstLine="0"/>
        <w:jc w:val="left"/>
        <w:rPr>
          <w:rFonts w:ascii="Times New Roman" w:eastAsia="Times New Roman" w:hAnsi="Times New Roman"/>
          <w:sz w:val="18"/>
          <w:szCs w:val="18"/>
          <w:vertAlign w:val="superscript"/>
        </w:rPr>
      </w:pPr>
      <w:r>
        <w:rPr>
          <w:rFonts w:ascii="Times New Roman" w:eastAsia="Times New Roman" w:hAnsi="Times New Roman"/>
          <w:sz w:val="18"/>
          <w:szCs w:val="18"/>
        </w:rPr>
        <w:t xml:space="preserve">                                                                                                                                                        </w:t>
      </w:r>
      <w:r>
        <w:rPr>
          <w:rFonts w:ascii="Times New Roman" w:eastAsia="Times New Roman" w:hAnsi="Times New Roman"/>
          <w:sz w:val="18"/>
          <w:szCs w:val="18"/>
          <w:vertAlign w:val="superscript"/>
        </w:rPr>
        <w:t>(прізвище, ініціали та підпис)</w:t>
      </w:r>
    </w:p>
    <w:p w14:paraId="4210B52F" w14:textId="77777777" w:rsidR="008153E6" w:rsidRDefault="008153E6" w:rsidP="008153E6">
      <w:pPr>
        <w:tabs>
          <w:tab w:val="left" w:pos="851"/>
        </w:tabs>
        <w:spacing w:after="0"/>
        <w:ind w:firstLine="0"/>
        <w:jc w:val="left"/>
        <w:rPr>
          <w:rFonts w:ascii="Times New Roman" w:eastAsia="Times New Roman" w:hAnsi="Times New Roman"/>
          <w:b/>
          <w:sz w:val="18"/>
          <w:szCs w:val="18"/>
        </w:rPr>
      </w:pPr>
      <w:r>
        <w:rPr>
          <w:rFonts w:ascii="Times New Roman" w:eastAsia="Times New Roman" w:hAnsi="Times New Roman"/>
          <w:b/>
          <w:sz w:val="18"/>
          <w:szCs w:val="18"/>
        </w:rPr>
        <w:t>Закрито кліринговий субрахунок:</w:t>
      </w:r>
    </w:p>
    <w:p w14:paraId="16039B6D" w14:textId="77777777" w:rsidR="008153E6" w:rsidRDefault="008153E6" w:rsidP="008153E6">
      <w:pPr>
        <w:tabs>
          <w:tab w:val="left" w:pos="851"/>
        </w:tabs>
        <w:spacing w:after="0"/>
        <w:ind w:firstLine="0"/>
        <w:jc w:val="left"/>
        <w:rPr>
          <w:rFonts w:ascii="Times New Roman" w:eastAsia="Times New Roman" w:hAnsi="Times New Roman"/>
          <w:sz w:val="18"/>
          <w:szCs w:val="18"/>
        </w:rPr>
      </w:pPr>
      <w:r>
        <w:rPr>
          <w:rFonts w:ascii="Times New Roman" w:eastAsia="Times New Roman" w:hAnsi="Times New Roman"/>
          <w:sz w:val="18"/>
          <w:szCs w:val="18"/>
        </w:rPr>
        <w:t>№ ____________________ від «_____» _________________________ 20____ р.</w:t>
      </w:r>
    </w:p>
    <w:p w14:paraId="236E65CA" w14:textId="77777777" w:rsidR="008153E6" w:rsidRDefault="008153E6" w:rsidP="008153E6">
      <w:pPr>
        <w:tabs>
          <w:tab w:val="left" w:pos="851"/>
        </w:tabs>
        <w:spacing w:after="0"/>
        <w:ind w:firstLine="0"/>
        <w:jc w:val="left"/>
        <w:rPr>
          <w:rFonts w:ascii="Times New Roman" w:eastAsia="Times New Roman" w:hAnsi="Times New Roman"/>
          <w:b/>
          <w:sz w:val="18"/>
          <w:szCs w:val="18"/>
        </w:rPr>
      </w:pPr>
      <w:r>
        <w:rPr>
          <w:rFonts w:ascii="Times New Roman" w:eastAsia="Times New Roman" w:hAnsi="Times New Roman"/>
          <w:b/>
          <w:sz w:val="18"/>
          <w:szCs w:val="18"/>
        </w:rPr>
        <w:t>Відкрито кліринговий рахунок:</w:t>
      </w:r>
    </w:p>
    <w:p w14:paraId="5D43AAE8" w14:textId="77777777" w:rsidR="008153E6" w:rsidRDefault="008153E6" w:rsidP="008153E6">
      <w:pPr>
        <w:tabs>
          <w:tab w:val="left" w:pos="851"/>
        </w:tabs>
        <w:spacing w:after="0"/>
        <w:ind w:firstLine="0"/>
        <w:jc w:val="left"/>
        <w:rPr>
          <w:rFonts w:ascii="Times New Roman" w:eastAsia="Times New Roman" w:hAnsi="Times New Roman"/>
          <w:sz w:val="18"/>
          <w:szCs w:val="18"/>
        </w:rPr>
      </w:pPr>
      <w:r>
        <w:rPr>
          <w:rFonts w:ascii="Times New Roman" w:eastAsia="Times New Roman" w:hAnsi="Times New Roman"/>
          <w:sz w:val="18"/>
          <w:szCs w:val="18"/>
        </w:rPr>
        <w:t>№ ____________________ від «_____» _________________________ 20____ р.</w:t>
      </w:r>
    </w:p>
    <w:p w14:paraId="08006CC9" w14:textId="77777777" w:rsidR="008153E6" w:rsidRDefault="008153E6" w:rsidP="008153E6">
      <w:pPr>
        <w:tabs>
          <w:tab w:val="left" w:pos="851"/>
        </w:tabs>
        <w:spacing w:after="0"/>
        <w:ind w:firstLine="0"/>
        <w:jc w:val="left"/>
        <w:rPr>
          <w:rFonts w:ascii="Times New Roman" w:eastAsia="Times New Roman" w:hAnsi="Times New Roman"/>
          <w:b/>
          <w:sz w:val="18"/>
          <w:szCs w:val="18"/>
        </w:rPr>
      </w:pPr>
    </w:p>
    <w:p w14:paraId="135A2115" w14:textId="77777777" w:rsidR="008153E6" w:rsidRDefault="008153E6" w:rsidP="008153E6">
      <w:pPr>
        <w:tabs>
          <w:tab w:val="left" w:pos="851"/>
        </w:tabs>
        <w:spacing w:after="0"/>
        <w:ind w:firstLine="0"/>
        <w:jc w:val="left"/>
        <w:rPr>
          <w:rFonts w:ascii="Times New Roman" w:hAnsi="Times New Roman"/>
          <w:b/>
          <w:sz w:val="18"/>
          <w:szCs w:val="18"/>
        </w:rPr>
      </w:pPr>
      <w:r>
        <w:rPr>
          <w:rFonts w:ascii="Times New Roman" w:hAnsi="Times New Roman"/>
          <w:b/>
          <w:sz w:val="18"/>
          <w:szCs w:val="18"/>
        </w:rPr>
        <w:lastRenderedPageBreak/>
        <w:t xml:space="preserve">Заяву виконав: </w:t>
      </w:r>
    </w:p>
    <w:p w14:paraId="03B3CFBD" w14:textId="77777777" w:rsidR="008153E6" w:rsidRDefault="008153E6" w:rsidP="008153E6">
      <w:pPr>
        <w:tabs>
          <w:tab w:val="left" w:pos="851"/>
        </w:tabs>
        <w:spacing w:after="0"/>
        <w:ind w:firstLine="0"/>
        <w:jc w:val="left"/>
        <w:rPr>
          <w:rFonts w:ascii="Times New Roman" w:hAnsi="Times New Roman"/>
          <w:b/>
          <w:sz w:val="18"/>
          <w:szCs w:val="18"/>
        </w:rPr>
      </w:pPr>
      <w:r>
        <w:rPr>
          <w:rFonts w:ascii="Times New Roman" w:hAnsi="Times New Roman"/>
          <w:b/>
          <w:sz w:val="18"/>
          <w:szCs w:val="18"/>
        </w:rPr>
        <w:t>____________________________________________________</w:t>
      </w:r>
    </w:p>
    <w:p w14:paraId="2435467A" w14:textId="77777777" w:rsidR="008153E6" w:rsidRDefault="008153E6" w:rsidP="008153E6">
      <w:pPr>
        <w:spacing w:before="0" w:after="0"/>
        <w:ind w:firstLine="0"/>
        <w:jc w:val="left"/>
        <w:rPr>
          <w:rFonts w:ascii="Times New Roman" w:hAnsi="Times New Roman"/>
          <w:sz w:val="24"/>
          <w:szCs w:val="24"/>
          <w:lang w:eastAsia="uk-UA"/>
        </w:rPr>
      </w:pPr>
      <w:r>
        <w:rPr>
          <w:rFonts w:ascii="Times New Roman" w:hAnsi="Times New Roman"/>
          <w:vertAlign w:val="superscript"/>
        </w:rPr>
        <w:t xml:space="preserve">                                                                                                                </w:t>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t xml:space="preserve"> (прізвище, ініціали та підпис)</w:t>
      </w:r>
      <w:r>
        <w:rPr>
          <w:rFonts w:ascii="Times New Roman" w:hAnsi="Times New Roman"/>
          <w:sz w:val="24"/>
          <w:szCs w:val="24"/>
          <w:lang w:eastAsia="uk-UA"/>
        </w:rPr>
        <w:t xml:space="preserve"> </w:t>
      </w:r>
    </w:p>
    <w:p w14:paraId="2ADD6E5E" w14:textId="77777777" w:rsidR="008153E6" w:rsidRDefault="008153E6" w:rsidP="008153E6">
      <w:pPr>
        <w:jc w:val="right"/>
        <w:rPr>
          <w:rFonts w:ascii="Times New Roman" w:hAnsi="Times New Roman"/>
          <w:sz w:val="24"/>
          <w:szCs w:val="24"/>
        </w:rPr>
      </w:pPr>
      <w:r>
        <w:rPr>
          <w:rFonts w:ascii="Times New Roman" w:hAnsi="Times New Roman"/>
          <w:sz w:val="24"/>
          <w:szCs w:val="24"/>
        </w:rPr>
        <w:t>Додаток</w:t>
      </w:r>
    </w:p>
    <w:p w14:paraId="0BDFE0E5" w14:textId="77777777" w:rsidR="008153E6" w:rsidRDefault="008153E6" w:rsidP="008153E6">
      <w:pPr>
        <w:spacing w:before="0" w:after="0"/>
        <w:ind w:firstLine="0"/>
        <w:jc w:val="center"/>
        <w:rPr>
          <w:rFonts w:ascii="Times New Roman" w:hAnsi="Times New Roman"/>
          <w:b/>
          <w:bCs/>
          <w:sz w:val="24"/>
          <w:szCs w:val="24"/>
        </w:rPr>
      </w:pPr>
      <w:r w:rsidRPr="00BB1D43">
        <w:rPr>
          <w:rFonts w:ascii="Times New Roman" w:hAnsi="Times New Roman"/>
          <w:b/>
          <w:bCs/>
          <w:sz w:val="24"/>
          <w:szCs w:val="24"/>
        </w:rPr>
        <w:t xml:space="preserve">Ідентифікаційні дані, </w:t>
      </w:r>
    </w:p>
    <w:p w14:paraId="26C37561" w14:textId="77777777" w:rsidR="008153E6" w:rsidRDefault="008153E6" w:rsidP="008153E6">
      <w:pPr>
        <w:spacing w:before="0" w:after="0"/>
        <w:ind w:firstLine="0"/>
        <w:jc w:val="center"/>
        <w:rPr>
          <w:rFonts w:ascii="Times New Roman" w:hAnsi="Times New Roman"/>
          <w:b/>
          <w:bCs/>
          <w:sz w:val="24"/>
          <w:szCs w:val="24"/>
        </w:rPr>
      </w:pPr>
      <w:r w:rsidRPr="00BB1D43">
        <w:rPr>
          <w:rFonts w:ascii="Times New Roman" w:hAnsi="Times New Roman"/>
          <w:b/>
          <w:bCs/>
          <w:sz w:val="24"/>
          <w:szCs w:val="24"/>
        </w:rPr>
        <w:t>що необхідно вказати</w:t>
      </w:r>
      <w:r>
        <w:rPr>
          <w:rFonts w:ascii="Times New Roman" w:hAnsi="Times New Roman"/>
          <w:b/>
          <w:bCs/>
          <w:sz w:val="24"/>
          <w:szCs w:val="24"/>
        </w:rPr>
        <w:t xml:space="preserve"> у заяві</w:t>
      </w:r>
      <w:r w:rsidRPr="00BB1D43">
        <w:rPr>
          <w:rFonts w:ascii="Times New Roman" w:hAnsi="Times New Roman"/>
          <w:b/>
          <w:bCs/>
          <w:sz w:val="24"/>
          <w:szCs w:val="24"/>
        </w:rPr>
        <w:t xml:space="preserve"> </w:t>
      </w:r>
      <w:r w:rsidRPr="00284D68">
        <w:rPr>
          <w:rFonts w:ascii="Times New Roman" w:hAnsi="Times New Roman"/>
          <w:b/>
          <w:bCs/>
          <w:sz w:val="24"/>
          <w:szCs w:val="24"/>
        </w:rPr>
        <w:t>на переоформлення клірингового субрахунку, відкритого для відокремленого обліку клієнта / контрагента учасника клірингу, у кліринговий рахунок з індивідуальним обліком клієнта учасника клірингу типу Б</w:t>
      </w:r>
      <w:r w:rsidRPr="00BB1D43">
        <w:rPr>
          <w:rFonts w:ascii="Times New Roman" w:hAnsi="Times New Roman"/>
          <w:b/>
          <w:bCs/>
          <w:sz w:val="24"/>
          <w:szCs w:val="24"/>
        </w:rPr>
        <w:t xml:space="preserve"> для клієнта учасника клірингу, якому відкривається кліринговий рахунок:</w:t>
      </w:r>
    </w:p>
    <w:p w14:paraId="337AC8F4" w14:textId="77777777" w:rsidR="008153E6" w:rsidRPr="00BB1D43" w:rsidRDefault="008153E6" w:rsidP="008153E6">
      <w:pPr>
        <w:spacing w:before="0" w:after="0"/>
        <w:ind w:firstLine="0"/>
        <w:jc w:val="center"/>
        <w:rPr>
          <w:rFonts w:ascii="Times New Roman" w:hAnsi="Times New Roman"/>
          <w:b/>
          <w:bCs/>
          <w:sz w:val="24"/>
          <w:szCs w:val="24"/>
        </w:rPr>
      </w:pPr>
    </w:p>
    <w:p w14:paraId="087C13C2" w14:textId="77777777" w:rsidR="008153E6" w:rsidRPr="00F06B69" w:rsidRDefault="008153E6" w:rsidP="008153E6">
      <w:pPr>
        <w:ind w:firstLine="0"/>
        <w:contextualSpacing/>
        <w:jc w:val="center"/>
        <w:rPr>
          <w:rFonts w:ascii="Times New Roman" w:hAnsi="Times New Roman"/>
          <w:b/>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6379"/>
      </w:tblGrid>
      <w:tr w:rsidR="008153E6" w:rsidRPr="00826EE1" w14:paraId="267C0374" w14:textId="77777777" w:rsidTr="008E56C4">
        <w:tc>
          <w:tcPr>
            <w:tcW w:w="3402" w:type="dxa"/>
            <w:shd w:val="clear" w:color="auto" w:fill="F2F2F2"/>
          </w:tcPr>
          <w:p w14:paraId="1B0EA829" w14:textId="77777777" w:rsidR="008153E6" w:rsidRPr="00F06B69" w:rsidRDefault="008153E6" w:rsidP="008E56C4">
            <w:pPr>
              <w:ind w:firstLine="0"/>
              <w:contextualSpacing/>
              <w:jc w:val="center"/>
              <w:rPr>
                <w:rFonts w:ascii="Times New Roman" w:hAnsi="Times New Roman"/>
                <w:b/>
                <w:sz w:val="20"/>
                <w:szCs w:val="20"/>
              </w:rPr>
            </w:pPr>
            <w:r w:rsidRPr="00F06B69">
              <w:rPr>
                <w:rFonts w:ascii="Times New Roman" w:hAnsi="Times New Roman"/>
                <w:b/>
                <w:sz w:val="20"/>
                <w:szCs w:val="20"/>
              </w:rPr>
              <w:t>КЛІЄНТ УЧАСНИКА КЛІРИНГУ</w:t>
            </w:r>
          </w:p>
        </w:tc>
        <w:tc>
          <w:tcPr>
            <w:tcW w:w="6379" w:type="dxa"/>
            <w:shd w:val="clear" w:color="auto" w:fill="F2F2F2"/>
            <w:vAlign w:val="center"/>
          </w:tcPr>
          <w:p w14:paraId="1C55E698" w14:textId="77777777" w:rsidR="008153E6" w:rsidRPr="00826EE1" w:rsidRDefault="008153E6" w:rsidP="008E56C4">
            <w:pPr>
              <w:jc w:val="center"/>
              <w:rPr>
                <w:rFonts w:ascii="Times New Roman" w:hAnsi="Times New Roman"/>
                <w:b/>
                <w:bCs/>
                <w:sz w:val="20"/>
                <w:szCs w:val="20"/>
              </w:rPr>
            </w:pPr>
            <w:r w:rsidRPr="00826EE1">
              <w:rPr>
                <w:rFonts w:ascii="Times New Roman" w:hAnsi="Times New Roman"/>
                <w:b/>
                <w:bCs/>
                <w:sz w:val="20"/>
                <w:szCs w:val="20"/>
              </w:rPr>
              <w:t>ІДЕНТИФІКАЦІЙНІ ДАНІ</w:t>
            </w:r>
          </w:p>
        </w:tc>
      </w:tr>
      <w:tr w:rsidR="008153E6" w:rsidRPr="00F06B69" w14:paraId="193C88F6" w14:textId="77777777" w:rsidTr="008E56C4">
        <w:tc>
          <w:tcPr>
            <w:tcW w:w="3402" w:type="dxa"/>
            <w:vAlign w:val="center"/>
          </w:tcPr>
          <w:p w14:paraId="7E9D2F63" w14:textId="77777777" w:rsidR="008153E6" w:rsidRPr="00F06B69" w:rsidRDefault="008153E6" w:rsidP="008E56C4">
            <w:pPr>
              <w:ind w:firstLine="0"/>
              <w:contextualSpacing/>
              <w:jc w:val="left"/>
              <w:rPr>
                <w:rFonts w:ascii="Times New Roman" w:hAnsi="Times New Roman"/>
                <w:sz w:val="20"/>
                <w:szCs w:val="20"/>
              </w:rPr>
            </w:pPr>
            <w:r w:rsidRPr="00F06B69">
              <w:rPr>
                <w:rFonts w:ascii="Times New Roman" w:hAnsi="Times New Roman"/>
                <w:sz w:val="20"/>
                <w:szCs w:val="20"/>
              </w:rPr>
              <w:t>для юридичної особи - резидента</w:t>
            </w:r>
          </w:p>
        </w:tc>
        <w:tc>
          <w:tcPr>
            <w:tcW w:w="6379" w:type="dxa"/>
            <w:vAlign w:val="center"/>
          </w:tcPr>
          <w:p w14:paraId="6F2FD648" w14:textId="77777777" w:rsidR="008153E6" w:rsidRPr="00F06B69" w:rsidRDefault="008153E6" w:rsidP="008E56C4">
            <w:pPr>
              <w:ind w:firstLine="0"/>
              <w:contextualSpacing/>
              <w:rPr>
                <w:rFonts w:ascii="Times New Roman" w:hAnsi="Times New Roman"/>
                <w:sz w:val="20"/>
                <w:szCs w:val="20"/>
              </w:rPr>
            </w:pPr>
            <w:r w:rsidRPr="00F06B69">
              <w:rPr>
                <w:rFonts w:ascii="Times New Roman" w:hAnsi="Times New Roman"/>
                <w:sz w:val="20"/>
                <w:szCs w:val="20"/>
              </w:rPr>
              <w:t>код за ЄДРПОУ, місцезнаходження, дату та орган реєстрації юридичної особи,</w:t>
            </w:r>
            <w:r w:rsidRPr="00062194">
              <w:rPr>
                <w:rFonts w:ascii="Times New Roman" w:hAnsi="Times New Roman"/>
                <w:sz w:val="20"/>
                <w:szCs w:val="20"/>
              </w:rPr>
              <w:t xml:space="preserve"> відомості про виконавчий орган (органи управління), реквізити банку, в якому відкрито рахунок, і номер поточного рахунка,</w:t>
            </w:r>
            <w:r w:rsidRPr="00F06B69">
              <w:rPr>
                <w:rFonts w:ascii="Times New Roman" w:hAnsi="Times New Roman"/>
                <w:sz w:val="20"/>
                <w:szCs w:val="20"/>
              </w:rPr>
              <w:t xml:space="preserve"> дані, що дають змогу встановити кінцевих </w:t>
            </w:r>
            <w:proofErr w:type="spellStart"/>
            <w:r w:rsidRPr="00F06B69">
              <w:rPr>
                <w:rFonts w:ascii="Times New Roman" w:hAnsi="Times New Roman"/>
                <w:sz w:val="20"/>
                <w:szCs w:val="20"/>
              </w:rPr>
              <w:t>бенефіціарних</w:t>
            </w:r>
            <w:proofErr w:type="spellEnd"/>
            <w:r w:rsidRPr="00F06B69">
              <w:rPr>
                <w:rFonts w:ascii="Times New Roman" w:hAnsi="Times New Roman"/>
                <w:sz w:val="20"/>
                <w:szCs w:val="20"/>
              </w:rPr>
              <w:t xml:space="preserve"> власників (прізвище, </w:t>
            </w:r>
            <w:r>
              <w:rPr>
                <w:rFonts w:ascii="Times New Roman" w:hAnsi="Times New Roman"/>
                <w:sz w:val="20"/>
                <w:szCs w:val="20"/>
              </w:rPr>
              <w:t xml:space="preserve">власне </w:t>
            </w:r>
            <w:r w:rsidRPr="00F06B69">
              <w:rPr>
                <w:rFonts w:ascii="Times New Roman" w:hAnsi="Times New Roman"/>
                <w:sz w:val="20"/>
                <w:szCs w:val="20"/>
              </w:rPr>
              <w:t>ім'я</w:t>
            </w:r>
            <w:r>
              <w:rPr>
                <w:rFonts w:ascii="Times New Roman" w:hAnsi="Times New Roman"/>
                <w:sz w:val="20"/>
                <w:szCs w:val="20"/>
              </w:rPr>
              <w:t>,</w:t>
            </w:r>
            <w:r w:rsidRPr="00F06B69">
              <w:rPr>
                <w:rFonts w:ascii="Times New Roman" w:hAnsi="Times New Roman"/>
                <w:sz w:val="20"/>
                <w:szCs w:val="20"/>
              </w:rPr>
              <w:t xml:space="preserve"> по батькові(за наявності), країна громадянства та постійного місця проживання, дата народження, характер та міра (рівень, ступінь, частка) </w:t>
            </w:r>
            <w:proofErr w:type="spellStart"/>
            <w:r w:rsidRPr="00F06B69">
              <w:rPr>
                <w:rFonts w:ascii="Times New Roman" w:hAnsi="Times New Roman"/>
                <w:sz w:val="20"/>
                <w:szCs w:val="20"/>
              </w:rPr>
              <w:t>бенефіціарного</w:t>
            </w:r>
            <w:proofErr w:type="spellEnd"/>
            <w:r w:rsidRPr="00F06B69">
              <w:rPr>
                <w:rFonts w:ascii="Times New Roman" w:hAnsi="Times New Roman"/>
                <w:sz w:val="20"/>
                <w:szCs w:val="20"/>
              </w:rPr>
              <w:t xml:space="preserve"> володіння (вигоди, інтересу, впливу)). Якщо юридична особа є інвестиційною фірмою, вказуються реквізити ліцензії на провадження професійної діяльності на ринках капіталу – діяльності з торгівлі фінансовими інструментами.</w:t>
            </w:r>
          </w:p>
        </w:tc>
      </w:tr>
      <w:tr w:rsidR="008153E6" w:rsidRPr="00F06B69" w14:paraId="276FB0F7" w14:textId="77777777" w:rsidTr="008E56C4">
        <w:tc>
          <w:tcPr>
            <w:tcW w:w="3402" w:type="dxa"/>
            <w:vAlign w:val="center"/>
          </w:tcPr>
          <w:p w14:paraId="425F0222" w14:textId="77777777" w:rsidR="008153E6" w:rsidRPr="00F06B69" w:rsidRDefault="008153E6" w:rsidP="008E56C4">
            <w:pPr>
              <w:ind w:firstLine="0"/>
              <w:contextualSpacing/>
              <w:rPr>
                <w:rFonts w:ascii="Times New Roman" w:hAnsi="Times New Roman"/>
                <w:sz w:val="20"/>
                <w:szCs w:val="20"/>
              </w:rPr>
            </w:pPr>
            <w:r w:rsidRPr="00F06B69">
              <w:rPr>
                <w:rFonts w:ascii="Times New Roman" w:hAnsi="Times New Roman"/>
                <w:sz w:val="20"/>
                <w:szCs w:val="20"/>
              </w:rPr>
              <w:t>для юридичної особи - нерезидента</w:t>
            </w:r>
          </w:p>
          <w:p w14:paraId="51E1B81A" w14:textId="77777777" w:rsidR="008153E6" w:rsidRPr="00F06B69" w:rsidRDefault="008153E6" w:rsidP="008E56C4">
            <w:pPr>
              <w:ind w:firstLine="0"/>
              <w:contextualSpacing/>
              <w:rPr>
                <w:rFonts w:ascii="Times New Roman" w:hAnsi="Times New Roman"/>
                <w:sz w:val="20"/>
                <w:szCs w:val="20"/>
              </w:rPr>
            </w:pPr>
          </w:p>
        </w:tc>
        <w:tc>
          <w:tcPr>
            <w:tcW w:w="6379" w:type="dxa"/>
            <w:vAlign w:val="center"/>
          </w:tcPr>
          <w:p w14:paraId="5B60B0E9" w14:textId="77777777" w:rsidR="008153E6" w:rsidRPr="00F06B69" w:rsidRDefault="008153E6" w:rsidP="008E56C4">
            <w:pPr>
              <w:ind w:firstLine="0"/>
              <w:contextualSpacing/>
              <w:rPr>
                <w:rFonts w:ascii="Times New Roman" w:hAnsi="Times New Roman"/>
                <w:sz w:val="20"/>
                <w:szCs w:val="20"/>
              </w:rPr>
            </w:pPr>
            <w:r w:rsidRPr="00F06B69">
              <w:rPr>
                <w:rFonts w:ascii="Times New Roman" w:hAnsi="Times New Roman"/>
                <w:sz w:val="20"/>
                <w:szCs w:val="20"/>
              </w:rPr>
              <w:t>ідентифікаційний код з торговельного, судового або банківського реєстру країни, де офіційно зареєстрований іноземний суб'єкт господарської діяльності та країну реєстрації, місцезнаходження, дату та орган реєстрації юридичної особи,</w:t>
            </w:r>
            <w:r w:rsidRPr="00062194">
              <w:rPr>
                <w:rFonts w:ascii="Times New Roman" w:hAnsi="Times New Roman"/>
                <w:sz w:val="20"/>
                <w:szCs w:val="20"/>
              </w:rPr>
              <w:t xml:space="preserve"> реквізити банку, в якому відкрито рахунок, номер банківського рахунка; відомості про виконавчий орган (органи управління),</w:t>
            </w:r>
            <w:r w:rsidRPr="00F06B69">
              <w:rPr>
                <w:rFonts w:ascii="Times New Roman" w:hAnsi="Times New Roman"/>
                <w:sz w:val="20"/>
                <w:szCs w:val="20"/>
              </w:rPr>
              <w:t xml:space="preserve"> дані, що дають змогу встановити кінцевих </w:t>
            </w:r>
            <w:proofErr w:type="spellStart"/>
            <w:r w:rsidRPr="00F06B69">
              <w:rPr>
                <w:rFonts w:ascii="Times New Roman" w:hAnsi="Times New Roman"/>
                <w:sz w:val="20"/>
                <w:szCs w:val="20"/>
              </w:rPr>
              <w:t>бенефіціарних</w:t>
            </w:r>
            <w:proofErr w:type="spellEnd"/>
            <w:r w:rsidRPr="00F06B69">
              <w:rPr>
                <w:rFonts w:ascii="Times New Roman" w:hAnsi="Times New Roman"/>
                <w:sz w:val="20"/>
                <w:szCs w:val="20"/>
              </w:rPr>
              <w:t xml:space="preserve"> власників (прізвище, </w:t>
            </w:r>
            <w:r>
              <w:rPr>
                <w:rFonts w:ascii="Times New Roman" w:hAnsi="Times New Roman"/>
                <w:sz w:val="20"/>
                <w:szCs w:val="20"/>
              </w:rPr>
              <w:t xml:space="preserve">власне </w:t>
            </w:r>
            <w:r w:rsidRPr="00F06B69">
              <w:rPr>
                <w:rFonts w:ascii="Times New Roman" w:hAnsi="Times New Roman"/>
                <w:sz w:val="20"/>
                <w:szCs w:val="20"/>
              </w:rPr>
              <w:t>ім'я</w:t>
            </w:r>
            <w:r>
              <w:rPr>
                <w:rFonts w:ascii="Times New Roman" w:hAnsi="Times New Roman"/>
                <w:sz w:val="20"/>
                <w:szCs w:val="20"/>
              </w:rPr>
              <w:t>,</w:t>
            </w:r>
            <w:r w:rsidRPr="00F06B69">
              <w:rPr>
                <w:rFonts w:ascii="Times New Roman" w:hAnsi="Times New Roman"/>
                <w:sz w:val="20"/>
                <w:szCs w:val="20"/>
              </w:rPr>
              <w:t xml:space="preserve"> по батькові(за наявності), країна громадянства та постійного місця проживання, дата народження, характер та міра (рівень, ступінь, частка) </w:t>
            </w:r>
            <w:proofErr w:type="spellStart"/>
            <w:r w:rsidRPr="00F06B69">
              <w:rPr>
                <w:rFonts w:ascii="Times New Roman" w:hAnsi="Times New Roman"/>
                <w:sz w:val="20"/>
                <w:szCs w:val="20"/>
              </w:rPr>
              <w:t>бенефіціарного</w:t>
            </w:r>
            <w:proofErr w:type="spellEnd"/>
            <w:r w:rsidRPr="00F06B69">
              <w:rPr>
                <w:rFonts w:ascii="Times New Roman" w:hAnsi="Times New Roman"/>
                <w:sz w:val="20"/>
                <w:szCs w:val="20"/>
              </w:rPr>
              <w:t xml:space="preserve"> володіння (вигоди, інтересу, впливу))</w:t>
            </w:r>
          </w:p>
        </w:tc>
      </w:tr>
      <w:tr w:rsidR="008153E6" w:rsidRPr="00F06B69" w14:paraId="7A1D1897" w14:textId="77777777" w:rsidTr="008E56C4">
        <w:tc>
          <w:tcPr>
            <w:tcW w:w="3402" w:type="dxa"/>
            <w:vAlign w:val="center"/>
          </w:tcPr>
          <w:p w14:paraId="02E4B0CD" w14:textId="77777777" w:rsidR="008153E6" w:rsidRPr="00F06B69" w:rsidRDefault="008153E6" w:rsidP="008E56C4">
            <w:pPr>
              <w:spacing w:before="0" w:after="0"/>
              <w:ind w:firstLine="0"/>
              <w:contextualSpacing/>
              <w:rPr>
                <w:rFonts w:ascii="Times New Roman" w:hAnsi="Times New Roman"/>
                <w:sz w:val="20"/>
                <w:szCs w:val="20"/>
              </w:rPr>
            </w:pPr>
            <w:r w:rsidRPr="00F06B69">
              <w:rPr>
                <w:rFonts w:ascii="Times New Roman" w:hAnsi="Times New Roman"/>
                <w:sz w:val="20"/>
                <w:szCs w:val="20"/>
              </w:rPr>
              <w:t>для інституту спільного інвестування - корпоративного інвестиційного фонду</w:t>
            </w:r>
          </w:p>
          <w:p w14:paraId="1A5F5D60" w14:textId="77777777" w:rsidR="008153E6" w:rsidRPr="00F06B69" w:rsidRDefault="008153E6" w:rsidP="008E56C4">
            <w:pPr>
              <w:spacing w:before="0" w:after="0"/>
              <w:ind w:firstLine="0"/>
              <w:contextualSpacing/>
              <w:rPr>
                <w:rFonts w:ascii="Times New Roman" w:hAnsi="Times New Roman"/>
                <w:sz w:val="20"/>
                <w:szCs w:val="20"/>
              </w:rPr>
            </w:pPr>
          </w:p>
        </w:tc>
        <w:tc>
          <w:tcPr>
            <w:tcW w:w="6379" w:type="dxa"/>
            <w:vAlign w:val="center"/>
          </w:tcPr>
          <w:p w14:paraId="578DE87E" w14:textId="77777777" w:rsidR="008153E6" w:rsidRPr="0055612B" w:rsidRDefault="008153E6" w:rsidP="008E56C4">
            <w:pPr>
              <w:spacing w:before="0" w:after="0"/>
              <w:ind w:firstLine="0"/>
              <w:rPr>
                <w:rFonts w:ascii="Times New Roman" w:hAnsi="Times New Roman"/>
                <w:sz w:val="20"/>
                <w:szCs w:val="20"/>
              </w:rPr>
            </w:pPr>
            <w:r w:rsidRPr="0055612B">
              <w:rPr>
                <w:rFonts w:ascii="Times New Roman" w:hAnsi="Times New Roman"/>
                <w:sz w:val="20"/>
                <w:szCs w:val="20"/>
              </w:rPr>
              <w:t xml:space="preserve">код за ЄДРІСІ та код за ЄДРПОУ ІСІ,  місцезнаходження, дату та орган реєстрації юридичної особи, дані, що дають змогу встановити кінцевих </w:t>
            </w:r>
            <w:proofErr w:type="spellStart"/>
            <w:r w:rsidRPr="0055612B">
              <w:rPr>
                <w:rFonts w:ascii="Times New Roman" w:hAnsi="Times New Roman"/>
                <w:sz w:val="20"/>
                <w:szCs w:val="20"/>
              </w:rPr>
              <w:t>бенефіціарних</w:t>
            </w:r>
            <w:proofErr w:type="spellEnd"/>
            <w:r w:rsidRPr="0055612B">
              <w:rPr>
                <w:rFonts w:ascii="Times New Roman" w:hAnsi="Times New Roman"/>
                <w:sz w:val="20"/>
                <w:szCs w:val="20"/>
              </w:rPr>
              <w:t xml:space="preserve"> власників (прізвище, власне ім'я, по батькові (за наявності), країна громадянства та постійного місця проживання, дата народження, характер та міра (рівень, ступінь, частка) </w:t>
            </w:r>
            <w:proofErr w:type="spellStart"/>
            <w:r w:rsidRPr="0055612B">
              <w:rPr>
                <w:rFonts w:ascii="Times New Roman" w:hAnsi="Times New Roman"/>
                <w:sz w:val="20"/>
                <w:szCs w:val="20"/>
              </w:rPr>
              <w:t>бенефіціарного</w:t>
            </w:r>
            <w:proofErr w:type="spellEnd"/>
            <w:r w:rsidRPr="0055612B">
              <w:rPr>
                <w:rFonts w:ascii="Times New Roman" w:hAnsi="Times New Roman"/>
                <w:sz w:val="20"/>
                <w:szCs w:val="20"/>
              </w:rPr>
              <w:t xml:space="preserve"> володіння (вигоди, інтересу, впливу))</w:t>
            </w:r>
          </w:p>
        </w:tc>
      </w:tr>
      <w:tr w:rsidR="008153E6" w:rsidRPr="00F06B69" w14:paraId="1510CFFB" w14:textId="77777777" w:rsidTr="008E56C4">
        <w:tc>
          <w:tcPr>
            <w:tcW w:w="3402" w:type="dxa"/>
            <w:vAlign w:val="center"/>
          </w:tcPr>
          <w:p w14:paraId="49454B7F" w14:textId="77777777" w:rsidR="008153E6" w:rsidRPr="00F06B69" w:rsidRDefault="008153E6" w:rsidP="008E56C4">
            <w:pPr>
              <w:spacing w:before="0" w:after="0"/>
              <w:ind w:firstLine="0"/>
              <w:contextualSpacing/>
              <w:rPr>
                <w:rFonts w:ascii="Times New Roman" w:hAnsi="Times New Roman"/>
                <w:sz w:val="20"/>
                <w:szCs w:val="20"/>
              </w:rPr>
            </w:pPr>
            <w:r w:rsidRPr="00F06B69">
              <w:rPr>
                <w:rFonts w:ascii="Times New Roman" w:hAnsi="Times New Roman"/>
                <w:sz w:val="20"/>
                <w:szCs w:val="20"/>
              </w:rPr>
              <w:t>для інституту спільного інвестування - пайового інвестиційного фонду</w:t>
            </w:r>
          </w:p>
          <w:p w14:paraId="026E1DAF" w14:textId="77777777" w:rsidR="008153E6" w:rsidRPr="00F06B69" w:rsidRDefault="008153E6" w:rsidP="008E56C4">
            <w:pPr>
              <w:spacing w:before="0" w:after="0"/>
              <w:ind w:firstLine="0"/>
              <w:contextualSpacing/>
              <w:rPr>
                <w:rFonts w:ascii="Times New Roman" w:hAnsi="Times New Roman"/>
                <w:sz w:val="20"/>
                <w:szCs w:val="20"/>
              </w:rPr>
            </w:pPr>
          </w:p>
        </w:tc>
        <w:tc>
          <w:tcPr>
            <w:tcW w:w="6379" w:type="dxa"/>
            <w:vAlign w:val="center"/>
          </w:tcPr>
          <w:p w14:paraId="55756E2E" w14:textId="77777777" w:rsidR="008153E6" w:rsidRPr="0055612B" w:rsidRDefault="008153E6" w:rsidP="008E56C4">
            <w:pPr>
              <w:spacing w:before="0" w:after="0"/>
              <w:ind w:firstLine="0"/>
              <w:rPr>
                <w:rFonts w:ascii="Times New Roman" w:hAnsi="Times New Roman"/>
                <w:sz w:val="20"/>
                <w:szCs w:val="20"/>
              </w:rPr>
            </w:pPr>
            <w:r w:rsidRPr="0055612B">
              <w:rPr>
                <w:rFonts w:ascii="Times New Roman" w:hAnsi="Times New Roman"/>
                <w:sz w:val="20"/>
                <w:szCs w:val="20"/>
              </w:rPr>
              <w:t xml:space="preserve">код за ЄДРІСІ та код за ЄДРПОУ компанії з управління активами, що створила цей фонд, а також її повне найменування, місцезнаходження, дату та орган реєстрації юридичної особи, дані, що дають змогу встановити кінцевих </w:t>
            </w:r>
            <w:proofErr w:type="spellStart"/>
            <w:r w:rsidRPr="0055612B">
              <w:rPr>
                <w:rFonts w:ascii="Times New Roman" w:hAnsi="Times New Roman"/>
                <w:sz w:val="20"/>
                <w:szCs w:val="20"/>
              </w:rPr>
              <w:t>бенефіціарних</w:t>
            </w:r>
            <w:proofErr w:type="spellEnd"/>
            <w:r w:rsidRPr="0055612B">
              <w:rPr>
                <w:rFonts w:ascii="Times New Roman" w:hAnsi="Times New Roman"/>
                <w:sz w:val="20"/>
                <w:szCs w:val="20"/>
              </w:rPr>
              <w:t xml:space="preserve"> власників (прізвище, власне ім'я, по батькові (за наявності), країна громадянства та постійного місця проживання, дата народження, характер та міра (рівень, ступінь, частка) </w:t>
            </w:r>
            <w:proofErr w:type="spellStart"/>
            <w:r w:rsidRPr="0055612B">
              <w:rPr>
                <w:rFonts w:ascii="Times New Roman" w:hAnsi="Times New Roman"/>
                <w:sz w:val="20"/>
                <w:szCs w:val="20"/>
              </w:rPr>
              <w:t>бенефіціарного</w:t>
            </w:r>
            <w:proofErr w:type="spellEnd"/>
            <w:r w:rsidRPr="0055612B">
              <w:rPr>
                <w:rFonts w:ascii="Times New Roman" w:hAnsi="Times New Roman"/>
                <w:sz w:val="20"/>
                <w:szCs w:val="20"/>
              </w:rPr>
              <w:t xml:space="preserve"> володіння (вигоди, інтересу, впливу))</w:t>
            </w:r>
          </w:p>
        </w:tc>
      </w:tr>
      <w:tr w:rsidR="008153E6" w:rsidRPr="00F06B69" w14:paraId="40B52ED3" w14:textId="77777777" w:rsidTr="008E56C4">
        <w:tc>
          <w:tcPr>
            <w:tcW w:w="3402" w:type="dxa"/>
            <w:vAlign w:val="center"/>
          </w:tcPr>
          <w:p w14:paraId="41077E91" w14:textId="77777777" w:rsidR="008153E6" w:rsidRPr="00F06B69" w:rsidRDefault="008153E6" w:rsidP="008E56C4">
            <w:pPr>
              <w:spacing w:before="0" w:after="0"/>
              <w:ind w:firstLine="0"/>
              <w:contextualSpacing/>
              <w:rPr>
                <w:rFonts w:ascii="Times New Roman" w:hAnsi="Times New Roman"/>
                <w:sz w:val="20"/>
                <w:szCs w:val="20"/>
              </w:rPr>
            </w:pPr>
            <w:r w:rsidRPr="00F06B69">
              <w:rPr>
                <w:rFonts w:ascii="Times New Roman" w:hAnsi="Times New Roman"/>
                <w:sz w:val="20"/>
                <w:szCs w:val="20"/>
              </w:rPr>
              <w:t>для держави</w:t>
            </w:r>
          </w:p>
          <w:p w14:paraId="578F44DC" w14:textId="77777777" w:rsidR="008153E6" w:rsidRPr="00F06B69" w:rsidRDefault="008153E6" w:rsidP="008E56C4">
            <w:pPr>
              <w:spacing w:before="0" w:after="0"/>
              <w:ind w:firstLine="0"/>
              <w:contextualSpacing/>
              <w:rPr>
                <w:rFonts w:ascii="Times New Roman" w:hAnsi="Times New Roman"/>
                <w:sz w:val="20"/>
                <w:szCs w:val="20"/>
              </w:rPr>
            </w:pPr>
          </w:p>
        </w:tc>
        <w:tc>
          <w:tcPr>
            <w:tcW w:w="6379" w:type="dxa"/>
            <w:vAlign w:val="center"/>
          </w:tcPr>
          <w:p w14:paraId="2E519100" w14:textId="77777777" w:rsidR="008153E6" w:rsidRPr="0055612B" w:rsidRDefault="008153E6" w:rsidP="008E56C4">
            <w:pPr>
              <w:spacing w:before="0" w:after="0"/>
              <w:ind w:firstLine="0"/>
              <w:rPr>
                <w:rFonts w:ascii="Times New Roman" w:hAnsi="Times New Roman"/>
                <w:sz w:val="20"/>
                <w:szCs w:val="20"/>
              </w:rPr>
            </w:pPr>
            <w:r w:rsidRPr="0055612B">
              <w:rPr>
                <w:rFonts w:ascii="Times New Roman" w:hAnsi="Times New Roman"/>
                <w:sz w:val="20"/>
                <w:szCs w:val="20"/>
              </w:rPr>
              <w:t>держава Україна та реквізити суб'єкта(</w:t>
            </w:r>
            <w:proofErr w:type="spellStart"/>
            <w:r w:rsidRPr="0055612B">
              <w:rPr>
                <w:rFonts w:ascii="Times New Roman" w:hAnsi="Times New Roman"/>
                <w:sz w:val="20"/>
                <w:szCs w:val="20"/>
              </w:rPr>
              <w:t>ів</w:t>
            </w:r>
            <w:proofErr w:type="spellEnd"/>
            <w:r w:rsidRPr="0055612B">
              <w:rPr>
                <w:rFonts w:ascii="Times New Roman" w:hAnsi="Times New Roman"/>
                <w:sz w:val="20"/>
                <w:szCs w:val="20"/>
              </w:rPr>
              <w:t xml:space="preserve">) управління: </w:t>
            </w:r>
          </w:p>
          <w:p w14:paraId="0A34881E" w14:textId="77777777" w:rsidR="008153E6" w:rsidRPr="0055612B" w:rsidRDefault="008153E6" w:rsidP="008E56C4">
            <w:pPr>
              <w:spacing w:before="0" w:after="0"/>
              <w:ind w:firstLine="0"/>
              <w:rPr>
                <w:rFonts w:ascii="Times New Roman" w:hAnsi="Times New Roman"/>
                <w:sz w:val="20"/>
                <w:szCs w:val="20"/>
              </w:rPr>
            </w:pPr>
            <w:r w:rsidRPr="0055612B">
              <w:rPr>
                <w:rFonts w:ascii="Times New Roman" w:hAnsi="Times New Roman"/>
                <w:sz w:val="20"/>
                <w:szCs w:val="20"/>
              </w:rPr>
              <w:t xml:space="preserve">для фізичної особи - реєстраційний номер облікової картки платника податків або серія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  </w:t>
            </w:r>
          </w:p>
          <w:p w14:paraId="1C569595" w14:textId="77777777" w:rsidR="008153E6" w:rsidRPr="0055612B" w:rsidRDefault="008153E6" w:rsidP="008E56C4">
            <w:pPr>
              <w:spacing w:before="0" w:after="0"/>
              <w:ind w:firstLine="0"/>
              <w:rPr>
                <w:rFonts w:ascii="Times New Roman" w:hAnsi="Times New Roman"/>
                <w:sz w:val="20"/>
                <w:szCs w:val="20"/>
              </w:rPr>
            </w:pPr>
            <w:r w:rsidRPr="0055612B">
              <w:rPr>
                <w:rFonts w:ascii="Times New Roman" w:hAnsi="Times New Roman"/>
                <w:sz w:val="20"/>
                <w:szCs w:val="20"/>
              </w:rPr>
              <w:t>для юридичної особи - код за ЄДРПОУ</w:t>
            </w:r>
          </w:p>
        </w:tc>
      </w:tr>
      <w:tr w:rsidR="008153E6" w:rsidRPr="00F06B69" w14:paraId="6696BCDE" w14:textId="77777777" w:rsidTr="008E56C4">
        <w:tc>
          <w:tcPr>
            <w:tcW w:w="3402" w:type="dxa"/>
            <w:vAlign w:val="center"/>
          </w:tcPr>
          <w:p w14:paraId="01D22940" w14:textId="77777777" w:rsidR="008153E6" w:rsidRPr="00F06B69" w:rsidRDefault="008153E6" w:rsidP="008E56C4">
            <w:pPr>
              <w:pStyle w:val="af4"/>
              <w:spacing w:before="0" w:beforeAutospacing="0" w:after="0" w:afterAutospacing="0"/>
              <w:contextualSpacing/>
              <w:jc w:val="both"/>
              <w:rPr>
                <w:sz w:val="20"/>
                <w:szCs w:val="20"/>
              </w:rPr>
            </w:pPr>
            <w:r w:rsidRPr="00F06B69">
              <w:rPr>
                <w:sz w:val="20"/>
                <w:szCs w:val="20"/>
              </w:rPr>
              <w:t>для фізичної особи - резидента</w:t>
            </w:r>
          </w:p>
          <w:p w14:paraId="7685327F" w14:textId="77777777" w:rsidR="008153E6" w:rsidRPr="00F06B69" w:rsidRDefault="008153E6" w:rsidP="008E56C4">
            <w:pPr>
              <w:spacing w:before="0" w:after="0"/>
              <w:ind w:firstLine="0"/>
              <w:contextualSpacing/>
              <w:rPr>
                <w:rFonts w:ascii="Times New Roman" w:hAnsi="Times New Roman"/>
                <w:sz w:val="20"/>
                <w:szCs w:val="20"/>
              </w:rPr>
            </w:pPr>
          </w:p>
        </w:tc>
        <w:tc>
          <w:tcPr>
            <w:tcW w:w="6379" w:type="dxa"/>
            <w:vAlign w:val="center"/>
          </w:tcPr>
          <w:p w14:paraId="6EEF1F75" w14:textId="77777777" w:rsidR="008153E6" w:rsidRPr="0055612B" w:rsidRDefault="008153E6" w:rsidP="008E56C4">
            <w:pPr>
              <w:spacing w:before="0" w:after="0"/>
              <w:ind w:firstLine="0"/>
              <w:rPr>
                <w:rFonts w:ascii="Times New Roman" w:hAnsi="Times New Roman"/>
                <w:sz w:val="20"/>
                <w:szCs w:val="20"/>
              </w:rPr>
            </w:pPr>
            <w:r w:rsidRPr="0055612B">
              <w:rPr>
                <w:rFonts w:ascii="Times New Roman" w:hAnsi="Times New Roman"/>
                <w:sz w:val="20"/>
                <w:szCs w:val="20"/>
              </w:rPr>
              <w:t xml:space="preserve">реєстраційний номер облікової картки платника податків за даними Державного реєстру фізичних осіб – платників податків або серію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 дату народження, країну громадянства та постійного місця проживання </w:t>
            </w:r>
          </w:p>
        </w:tc>
      </w:tr>
      <w:tr w:rsidR="008153E6" w:rsidRPr="00F06B69" w14:paraId="69B3FFE0" w14:textId="77777777" w:rsidTr="008E56C4">
        <w:tc>
          <w:tcPr>
            <w:tcW w:w="3402" w:type="dxa"/>
            <w:vAlign w:val="center"/>
          </w:tcPr>
          <w:p w14:paraId="3FD88A1C" w14:textId="77777777" w:rsidR="008153E6" w:rsidRPr="00F06B69" w:rsidRDefault="008153E6" w:rsidP="008E56C4">
            <w:pPr>
              <w:spacing w:before="0" w:after="0"/>
              <w:ind w:firstLine="0"/>
              <w:contextualSpacing/>
              <w:rPr>
                <w:rFonts w:ascii="Times New Roman" w:hAnsi="Times New Roman"/>
                <w:sz w:val="20"/>
                <w:szCs w:val="20"/>
              </w:rPr>
            </w:pPr>
            <w:r w:rsidRPr="00F06B69">
              <w:rPr>
                <w:rFonts w:ascii="Times New Roman" w:hAnsi="Times New Roman"/>
                <w:sz w:val="20"/>
                <w:szCs w:val="20"/>
              </w:rPr>
              <w:lastRenderedPageBreak/>
              <w:t>для фізичної особи – нерезидента</w:t>
            </w:r>
          </w:p>
        </w:tc>
        <w:tc>
          <w:tcPr>
            <w:tcW w:w="6379" w:type="dxa"/>
            <w:vAlign w:val="center"/>
          </w:tcPr>
          <w:p w14:paraId="71371881" w14:textId="77777777" w:rsidR="008153E6" w:rsidRPr="0055612B" w:rsidRDefault="008153E6" w:rsidP="008E56C4">
            <w:pPr>
              <w:spacing w:before="0" w:after="0"/>
              <w:ind w:firstLine="0"/>
              <w:rPr>
                <w:rFonts w:ascii="Times New Roman" w:hAnsi="Times New Roman"/>
                <w:sz w:val="20"/>
                <w:szCs w:val="20"/>
              </w:rPr>
            </w:pPr>
            <w:r w:rsidRPr="0055612B">
              <w:rPr>
                <w:rFonts w:ascii="Times New Roman" w:hAnsi="Times New Roman"/>
                <w:sz w:val="20"/>
                <w:szCs w:val="20"/>
              </w:rPr>
              <w:t>номер (та за наявності серію) паспорта або іншого документа, що посвідчує особу та відповідно до законодавства України може бути використаний на території України для укладення правочинів, громадянство, дату народження, країну постійного місця проживання</w:t>
            </w:r>
          </w:p>
        </w:tc>
      </w:tr>
      <w:tr w:rsidR="008153E6" w:rsidRPr="00F06B69" w14:paraId="4BB90B23" w14:textId="77777777" w:rsidTr="008E56C4">
        <w:tc>
          <w:tcPr>
            <w:tcW w:w="3402" w:type="dxa"/>
            <w:vAlign w:val="center"/>
          </w:tcPr>
          <w:p w14:paraId="396C2DAF" w14:textId="77777777" w:rsidR="008153E6" w:rsidRPr="00F06B69" w:rsidRDefault="008153E6" w:rsidP="008E56C4">
            <w:pPr>
              <w:spacing w:before="0" w:after="0"/>
              <w:ind w:firstLine="0"/>
              <w:contextualSpacing/>
              <w:rPr>
                <w:rFonts w:ascii="Times New Roman" w:hAnsi="Times New Roman"/>
                <w:sz w:val="20"/>
                <w:szCs w:val="20"/>
              </w:rPr>
            </w:pPr>
            <w:r w:rsidRPr="00F06B69">
              <w:rPr>
                <w:rFonts w:ascii="Times New Roman" w:hAnsi="Times New Roman"/>
                <w:sz w:val="20"/>
                <w:szCs w:val="20"/>
              </w:rPr>
              <w:t>для номінального утримувача</w:t>
            </w:r>
          </w:p>
        </w:tc>
        <w:tc>
          <w:tcPr>
            <w:tcW w:w="6379" w:type="dxa"/>
            <w:vAlign w:val="center"/>
          </w:tcPr>
          <w:p w14:paraId="06216F57" w14:textId="77777777" w:rsidR="008153E6" w:rsidRPr="0055612B" w:rsidRDefault="008153E6" w:rsidP="008E56C4">
            <w:pPr>
              <w:spacing w:before="0" w:after="0"/>
              <w:ind w:firstLine="0"/>
              <w:rPr>
                <w:rFonts w:ascii="Times New Roman" w:hAnsi="Times New Roman"/>
                <w:sz w:val="20"/>
                <w:szCs w:val="20"/>
              </w:rPr>
            </w:pPr>
            <w:r w:rsidRPr="0055612B">
              <w:rPr>
                <w:rFonts w:ascii="Times New Roman" w:hAnsi="Times New Roman"/>
                <w:sz w:val="20"/>
                <w:szCs w:val="20"/>
              </w:rPr>
              <w:t>номер реєстрації юридичної особи в країні її місцезнаходження; інформацію (реквізити) про дозвіл (ліцензію, авторизацію) на ведення відповідного виду діяльності особи, виданий (видану) в країні її реєстрації;</w:t>
            </w:r>
          </w:p>
        </w:tc>
      </w:tr>
    </w:tbl>
    <w:p w14:paraId="14ED0FD7" w14:textId="77777777" w:rsidR="008153E6" w:rsidRPr="008E56C4" w:rsidRDefault="008153E6" w:rsidP="008153E6">
      <w:pPr>
        <w:jc w:val="center"/>
        <w:rPr>
          <w:rFonts w:ascii="Times New Roman" w:hAnsi="Times New Roman"/>
          <w:sz w:val="24"/>
          <w:szCs w:val="24"/>
        </w:rPr>
      </w:pPr>
    </w:p>
    <w:p w14:paraId="65856194" w14:textId="77777777" w:rsidR="007300D3" w:rsidRDefault="007300D3"/>
    <w:sectPr w:rsidR="007300D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FD404" w14:textId="77777777" w:rsidR="00032036" w:rsidRDefault="00032036" w:rsidP="008153E6">
      <w:pPr>
        <w:spacing w:before="0" w:after="0"/>
      </w:pPr>
      <w:r>
        <w:separator/>
      </w:r>
    </w:p>
  </w:endnote>
  <w:endnote w:type="continuationSeparator" w:id="0">
    <w:p w14:paraId="02865E80" w14:textId="77777777" w:rsidR="00032036" w:rsidRDefault="00032036" w:rsidP="008153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73C00" w14:textId="77777777" w:rsidR="00032036" w:rsidRDefault="00032036" w:rsidP="008153E6">
      <w:pPr>
        <w:spacing w:before="0" w:after="0"/>
      </w:pPr>
      <w:r>
        <w:separator/>
      </w:r>
    </w:p>
  </w:footnote>
  <w:footnote w:type="continuationSeparator" w:id="0">
    <w:p w14:paraId="019586E3" w14:textId="77777777" w:rsidR="00032036" w:rsidRDefault="00032036" w:rsidP="008153E6">
      <w:pPr>
        <w:spacing w:before="0" w:after="0"/>
      </w:pPr>
      <w:r>
        <w:continuationSeparator/>
      </w:r>
    </w:p>
  </w:footnote>
  <w:footnote w:id="1">
    <w:p w14:paraId="03774376" w14:textId="77777777" w:rsidR="008153E6" w:rsidRDefault="008153E6">
      <w:r w:rsidRPr="00445283">
        <w:rPr>
          <w:rStyle w:val="af2"/>
        </w:rPr>
        <w:footnoteRef/>
      </w:r>
      <w:r w:rsidRPr="00D93DF8">
        <w:rPr>
          <w:lang w:val="ru-RU"/>
        </w:rPr>
        <w:t xml:space="preserve"> </w:t>
      </w:r>
      <w:r>
        <w:rPr>
          <w:rFonts w:ascii="Times New Roman" w:hAnsi="Times New Roman"/>
          <w:sz w:val="16"/>
          <w:szCs w:val="16"/>
        </w:rPr>
        <w:t>Дані, що зазначаються згідно Додатка  до цієї заяви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E6"/>
    <w:rsid w:val="00032036"/>
    <w:rsid w:val="002A3151"/>
    <w:rsid w:val="003D5165"/>
    <w:rsid w:val="007300D3"/>
    <w:rsid w:val="008153E6"/>
    <w:rsid w:val="00FD33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7477"/>
  <w15:chartTrackingRefBased/>
  <w15:docId w15:val="{0F79AEDB-9E64-4AB3-B432-A7615699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3E6"/>
    <w:pPr>
      <w:spacing w:before="100" w:after="100" w:line="240" w:lineRule="auto"/>
      <w:ind w:firstLine="709"/>
      <w:jc w:val="both"/>
    </w:pPr>
    <w:rPr>
      <w:rFonts w:ascii="Calibri" w:eastAsia="Calibri" w:hAnsi="Calibri" w:cs="Times New Roman"/>
      <w:kern w:val="0"/>
      <w14:ligatures w14:val="none"/>
    </w:rPr>
  </w:style>
  <w:style w:type="paragraph" w:styleId="1">
    <w:name w:val="heading 1"/>
    <w:basedOn w:val="a"/>
    <w:next w:val="a"/>
    <w:link w:val="10"/>
    <w:uiPriority w:val="9"/>
    <w:qFormat/>
    <w:rsid w:val="008153E6"/>
    <w:pPr>
      <w:keepNext/>
      <w:keepLines/>
      <w:spacing w:before="360" w:after="80" w:line="259" w:lineRule="auto"/>
      <w:ind w:firstLine="0"/>
      <w:jc w:val="left"/>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2">
    <w:name w:val="heading 2"/>
    <w:basedOn w:val="a"/>
    <w:next w:val="a"/>
    <w:link w:val="20"/>
    <w:uiPriority w:val="9"/>
    <w:semiHidden/>
    <w:unhideWhenUsed/>
    <w:qFormat/>
    <w:rsid w:val="008153E6"/>
    <w:pPr>
      <w:keepNext/>
      <w:keepLines/>
      <w:spacing w:before="160" w:after="80" w:line="259" w:lineRule="auto"/>
      <w:ind w:firstLine="0"/>
      <w:jc w:val="left"/>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3">
    <w:name w:val="heading 3"/>
    <w:basedOn w:val="a"/>
    <w:next w:val="a"/>
    <w:link w:val="30"/>
    <w:uiPriority w:val="9"/>
    <w:semiHidden/>
    <w:unhideWhenUsed/>
    <w:qFormat/>
    <w:rsid w:val="008153E6"/>
    <w:pPr>
      <w:keepNext/>
      <w:keepLines/>
      <w:spacing w:before="160" w:after="80" w:line="259" w:lineRule="auto"/>
      <w:ind w:firstLine="0"/>
      <w:jc w:val="left"/>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4">
    <w:name w:val="heading 4"/>
    <w:basedOn w:val="a"/>
    <w:next w:val="a"/>
    <w:link w:val="40"/>
    <w:uiPriority w:val="9"/>
    <w:semiHidden/>
    <w:unhideWhenUsed/>
    <w:qFormat/>
    <w:rsid w:val="008153E6"/>
    <w:pPr>
      <w:keepNext/>
      <w:keepLines/>
      <w:spacing w:before="80" w:after="40" w:line="259" w:lineRule="auto"/>
      <w:ind w:firstLine="0"/>
      <w:jc w:val="left"/>
      <w:outlineLvl w:val="3"/>
    </w:pPr>
    <w:rPr>
      <w:rFonts w:asciiTheme="minorHAnsi" w:eastAsiaTheme="majorEastAsia" w:hAnsiTheme="minorHAnsi" w:cstheme="majorBidi"/>
      <w:i/>
      <w:iCs/>
      <w:color w:val="2E74B5" w:themeColor="accent1" w:themeShade="BF"/>
      <w:kern w:val="2"/>
      <w14:ligatures w14:val="standardContextual"/>
    </w:rPr>
  </w:style>
  <w:style w:type="paragraph" w:styleId="5">
    <w:name w:val="heading 5"/>
    <w:basedOn w:val="a"/>
    <w:next w:val="a"/>
    <w:link w:val="50"/>
    <w:uiPriority w:val="9"/>
    <w:semiHidden/>
    <w:unhideWhenUsed/>
    <w:qFormat/>
    <w:rsid w:val="008153E6"/>
    <w:pPr>
      <w:keepNext/>
      <w:keepLines/>
      <w:spacing w:before="80" w:after="40" w:line="259" w:lineRule="auto"/>
      <w:ind w:firstLine="0"/>
      <w:jc w:val="left"/>
      <w:outlineLvl w:val="4"/>
    </w:pPr>
    <w:rPr>
      <w:rFonts w:asciiTheme="minorHAnsi" w:eastAsiaTheme="majorEastAsia" w:hAnsiTheme="minorHAnsi" w:cstheme="majorBidi"/>
      <w:color w:val="2E74B5" w:themeColor="accent1" w:themeShade="BF"/>
      <w:kern w:val="2"/>
      <w14:ligatures w14:val="standardContextual"/>
    </w:rPr>
  </w:style>
  <w:style w:type="paragraph" w:styleId="6">
    <w:name w:val="heading 6"/>
    <w:basedOn w:val="a"/>
    <w:next w:val="a"/>
    <w:link w:val="60"/>
    <w:uiPriority w:val="9"/>
    <w:semiHidden/>
    <w:unhideWhenUsed/>
    <w:qFormat/>
    <w:rsid w:val="008153E6"/>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8153E6"/>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8153E6"/>
    <w:pPr>
      <w:keepNext/>
      <w:keepLines/>
      <w:spacing w:before="0" w:after="0" w:line="259"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8153E6"/>
    <w:pPr>
      <w:keepNext/>
      <w:keepLines/>
      <w:spacing w:before="0" w:after="0" w:line="259"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53E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153E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153E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153E6"/>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8153E6"/>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8153E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53E6"/>
    <w:rPr>
      <w:rFonts w:eastAsiaTheme="majorEastAsia" w:cstheme="majorBidi"/>
      <w:color w:val="595959" w:themeColor="text1" w:themeTint="A6"/>
    </w:rPr>
  </w:style>
  <w:style w:type="character" w:customStyle="1" w:styleId="80">
    <w:name w:val="Заголовок 8 Знак"/>
    <w:basedOn w:val="a0"/>
    <w:link w:val="8"/>
    <w:uiPriority w:val="9"/>
    <w:semiHidden/>
    <w:rsid w:val="008153E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53E6"/>
    <w:rPr>
      <w:rFonts w:eastAsiaTheme="majorEastAsia" w:cstheme="majorBidi"/>
      <w:color w:val="272727" w:themeColor="text1" w:themeTint="D8"/>
    </w:rPr>
  </w:style>
  <w:style w:type="paragraph" w:styleId="a3">
    <w:name w:val="Title"/>
    <w:basedOn w:val="a"/>
    <w:next w:val="a"/>
    <w:link w:val="a4"/>
    <w:uiPriority w:val="10"/>
    <w:qFormat/>
    <w:rsid w:val="008153E6"/>
    <w:pPr>
      <w:spacing w:before="0"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8153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53E6"/>
    <w:pPr>
      <w:numPr>
        <w:ilvl w:val="1"/>
      </w:numPr>
      <w:spacing w:before="0"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8153E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153E6"/>
    <w:pPr>
      <w:spacing w:before="160" w:after="160" w:line="259" w:lineRule="auto"/>
      <w:ind w:firstLine="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8">
    <w:name w:val="Цитата Знак"/>
    <w:basedOn w:val="a0"/>
    <w:link w:val="a7"/>
    <w:uiPriority w:val="29"/>
    <w:rsid w:val="008153E6"/>
    <w:rPr>
      <w:i/>
      <w:iCs/>
      <w:color w:val="404040" w:themeColor="text1" w:themeTint="BF"/>
    </w:rPr>
  </w:style>
  <w:style w:type="paragraph" w:styleId="a9">
    <w:name w:val="List Paragraph"/>
    <w:basedOn w:val="a"/>
    <w:uiPriority w:val="34"/>
    <w:qFormat/>
    <w:rsid w:val="008153E6"/>
    <w:pPr>
      <w:spacing w:before="0" w:after="160" w:line="259" w:lineRule="auto"/>
      <w:ind w:left="720" w:firstLine="0"/>
      <w:contextualSpacing/>
      <w:jc w:val="left"/>
    </w:pPr>
    <w:rPr>
      <w:rFonts w:asciiTheme="minorHAnsi" w:eastAsiaTheme="minorHAnsi" w:hAnsiTheme="minorHAnsi" w:cstheme="minorBidi"/>
      <w:kern w:val="2"/>
      <w14:ligatures w14:val="standardContextual"/>
    </w:rPr>
  </w:style>
  <w:style w:type="character" w:styleId="aa">
    <w:name w:val="Intense Emphasis"/>
    <w:basedOn w:val="a0"/>
    <w:uiPriority w:val="21"/>
    <w:qFormat/>
    <w:rsid w:val="008153E6"/>
    <w:rPr>
      <w:i/>
      <w:iCs/>
      <w:color w:val="2E74B5" w:themeColor="accent1" w:themeShade="BF"/>
    </w:rPr>
  </w:style>
  <w:style w:type="paragraph" w:styleId="ab">
    <w:name w:val="Intense Quote"/>
    <w:basedOn w:val="a"/>
    <w:next w:val="a"/>
    <w:link w:val="ac"/>
    <w:uiPriority w:val="30"/>
    <w:qFormat/>
    <w:rsid w:val="008153E6"/>
    <w:pPr>
      <w:pBdr>
        <w:top w:val="single" w:sz="4" w:space="10" w:color="2E74B5" w:themeColor="accent1" w:themeShade="BF"/>
        <w:bottom w:val="single" w:sz="4" w:space="10" w:color="2E74B5" w:themeColor="accent1" w:themeShade="BF"/>
      </w:pBdr>
      <w:spacing w:before="360" w:after="360" w:line="259" w:lineRule="auto"/>
      <w:ind w:left="864" w:right="864" w:firstLine="0"/>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ac">
    <w:name w:val="Насичена цитата Знак"/>
    <w:basedOn w:val="a0"/>
    <w:link w:val="ab"/>
    <w:uiPriority w:val="30"/>
    <w:rsid w:val="008153E6"/>
    <w:rPr>
      <w:i/>
      <w:iCs/>
      <w:color w:val="2E74B5" w:themeColor="accent1" w:themeShade="BF"/>
    </w:rPr>
  </w:style>
  <w:style w:type="character" w:styleId="ad">
    <w:name w:val="Intense Reference"/>
    <w:basedOn w:val="a0"/>
    <w:uiPriority w:val="32"/>
    <w:qFormat/>
    <w:rsid w:val="008153E6"/>
    <w:rPr>
      <w:b/>
      <w:bCs/>
      <w:smallCaps/>
      <w:color w:val="2E74B5" w:themeColor="accent1" w:themeShade="BF"/>
      <w:spacing w:val="5"/>
    </w:rPr>
  </w:style>
  <w:style w:type="paragraph" w:styleId="ae">
    <w:name w:val="annotation text"/>
    <w:basedOn w:val="a"/>
    <w:link w:val="af"/>
    <w:uiPriority w:val="99"/>
    <w:unhideWhenUsed/>
    <w:rsid w:val="008153E6"/>
    <w:pPr>
      <w:widowControl w:val="0"/>
      <w:spacing w:before="0" w:after="0"/>
      <w:ind w:firstLine="0"/>
      <w:jc w:val="left"/>
    </w:pPr>
    <w:rPr>
      <w:rFonts w:ascii="Times NR Cyr MT" w:eastAsia="Times NR Cyr MT" w:hAnsi="Times NR Cyr MT"/>
      <w:sz w:val="20"/>
      <w:szCs w:val="20"/>
      <w:lang w:val="en-US" w:eastAsia="uk-UA"/>
    </w:rPr>
  </w:style>
  <w:style w:type="character" w:customStyle="1" w:styleId="af">
    <w:name w:val="Текст примітки Знак"/>
    <w:basedOn w:val="a0"/>
    <w:link w:val="ae"/>
    <w:uiPriority w:val="99"/>
    <w:rsid w:val="008153E6"/>
    <w:rPr>
      <w:rFonts w:ascii="Times NR Cyr MT" w:eastAsia="Times NR Cyr MT" w:hAnsi="Times NR Cyr MT" w:cs="Times New Roman"/>
      <w:kern w:val="0"/>
      <w:sz w:val="20"/>
      <w:szCs w:val="20"/>
      <w:lang w:val="en-US" w:eastAsia="uk-UA"/>
      <w14:ligatures w14:val="none"/>
    </w:rPr>
  </w:style>
  <w:style w:type="character" w:customStyle="1" w:styleId="af0">
    <w:name w:val="заява шаблон Знак"/>
    <w:basedOn w:val="a0"/>
    <w:link w:val="af1"/>
    <w:locked/>
    <w:rsid w:val="008153E6"/>
    <w:rPr>
      <w:rFonts w:ascii="Times New Roman" w:eastAsia="Times New Roman" w:hAnsi="Times New Roman" w:cs="Times New Roman"/>
      <w:b/>
      <w:bCs/>
      <w:sz w:val="24"/>
      <w:szCs w:val="24"/>
    </w:rPr>
  </w:style>
  <w:style w:type="paragraph" w:customStyle="1" w:styleId="af1">
    <w:name w:val="заява шаблон"/>
    <w:basedOn w:val="a"/>
    <w:link w:val="af0"/>
    <w:qFormat/>
    <w:rsid w:val="008153E6"/>
    <w:pPr>
      <w:spacing w:before="0" w:after="0"/>
      <w:ind w:firstLine="0"/>
      <w:jc w:val="center"/>
    </w:pPr>
    <w:rPr>
      <w:rFonts w:ascii="Times New Roman" w:eastAsia="Times New Roman" w:hAnsi="Times New Roman"/>
      <w:b/>
      <w:bCs/>
      <w:kern w:val="2"/>
      <w:sz w:val="24"/>
      <w:szCs w:val="24"/>
      <w14:ligatures w14:val="standardContextual"/>
    </w:rPr>
  </w:style>
  <w:style w:type="character" w:styleId="af2">
    <w:name w:val="footnote reference"/>
    <w:uiPriority w:val="99"/>
    <w:semiHidden/>
    <w:unhideWhenUsed/>
    <w:rsid w:val="008153E6"/>
    <w:rPr>
      <w:vertAlign w:val="superscript"/>
    </w:rPr>
  </w:style>
  <w:style w:type="character" w:styleId="af3">
    <w:name w:val="annotation reference"/>
    <w:uiPriority w:val="99"/>
    <w:unhideWhenUsed/>
    <w:rsid w:val="008153E6"/>
    <w:rPr>
      <w:sz w:val="16"/>
      <w:szCs w:val="16"/>
    </w:rPr>
  </w:style>
  <w:style w:type="paragraph" w:styleId="af4">
    <w:name w:val="Normal (Web)"/>
    <w:aliases w:val="Знак, Знак,Обычный (веб) Знак2 Знак,Обычный (веб) Знак1 Знак Знак,Обычный (веб) Знак Знак Знак Знак,Обычный (веб) Знак1 Знак1 Знак Знак Знак,Обычный (веб) Знак Знак Знак1 Знак Знак Знак,Обычный (веб) Знак2,Обычный (веб) Знак1 Знак"/>
    <w:basedOn w:val="a"/>
    <w:link w:val="af5"/>
    <w:uiPriority w:val="99"/>
    <w:unhideWhenUsed/>
    <w:qFormat/>
    <w:rsid w:val="008153E6"/>
    <w:pPr>
      <w:spacing w:beforeAutospacing="1" w:afterAutospacing="1"/>
      <w:ind w:firstLine="0"/>
      <w:jc w:val="left"/>
    </w:pPr>
    <w:rPr>
      <w:rFonts w:ascii="Times New Roman" w:eastAsia="Times New Roman" w:hAnsi="Times New Roman"/>
      <w:sz w:val="24"/>
      <w:szCs w:val="24"/>
      <w:lang w:eastAsia="ru-RU"/>
    </w:rPr>
  </w:style>
  <w:style w:type="character" w:customStyle="1" w:styleId="af5">
    <w:name w:val="Звичайний (веб) Знак"/>
    <w:aliases w:val="Знак Знак, Знак Знак,Обычный (веб) Знак2 Знак Знак,Обычный (веб) Знак1 Знак Знак Знак,Обычный (веб) Знак Знак Знак Знак Знак,Обычный (веб) Знак1 Знак1 Знак Знак Знак Знак,Обычный (веб) Знак Знак Знак1 Знак Знак Знак Знак"/>
    <w:link w:val="af4"/>
    <w:uiPriority w:val="99"/>
    <w:locked/>
    <w:rsid w:val="008153E6"/>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1237</Words>
  <Characters>8505</Characters>
  <Application>Microsoft Office Word</Application>
  <DocSecurity>0</DocSecurity>
  <Lines>293</Lines>
  <Paragraphs>141</Paragraphs>
  <ScaleCrop>false</ScaleCrop>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Жиров</dc:creator>
  <cp:keywords/>
  <dc:description/>
  <cp:lastModifiedBy>Богдан Жиров</cp:lastModifiedBy>
  <cp:revision>1</cp:revision>
  <dcterms:created xsi:type="dcterms:W3CDTF">2025-10-31T13:44:00Z</dcterms:created>
  <dcterms:modified xsi:type="dcterms:W3CDTF">2025-10-31T13:46:00Z</dcterms:modified>
</cp:coreProperties>
</file>